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5120"/>
        <w:spacing w:after="0"/>
        <w:rPr>
          <w:sz w:val="20"/>
          <w:szCs w:val="20"/>
          <w:color w:val="auto"/>
        </w:rPr>
      </w:pPr>
      <w:r>
        <w:rPr>
          <w:rFonts w:ascii="Arial" w:cs="Arial" w:eastAsia="Arial" w:hAnsi="Arial"/>
          <w:sz w:val="18"/>
          <w:szCs w:val="18"/>
          <w:color w:val="auto"/>
        </w:rPr>
        <w:t>Schedule 13G</w:t>
      </w:r>
    </w:p>
    <w:p>
      <w:pPr>
        <w:spacing w:after="0" w:line="23"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INFORMATION TO BE INCLUDED IN STATEMENTS FILED PURSUANT TO RULES 13d-1 (b), (c) AND (d) AND AMENDMENTS THERETO</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FILED PURSUANT TO 13d-2 (b)</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(Amendment No. 2)*</w:t>
      </w: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25"/>
          <w:szCs w:val="25"/>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359616109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40" w:hanging="646"/>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40" w:hanging="646"/>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140" w:hanging="646"/>
        <w:spacing w:after="0"/>
        <w:tabs>
          <w:tab w:leader="none" w:pos="11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(Continued on following pages)</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Page 1 of 9</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Exhibit Index on Page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06" w:right="3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620" w:type="dxa"/>
            <w:vAlign w:val="bottom"/>
            <w:gridSpan w:val="3"/>
          </w:tcPr>
          <w:p>
            <w:pPr>
              <w:spacing w:after="0"/>
              <w:rPr>
                <w:sz w:val="20"/>
                <w:szCs w:val="20"/>
                <w:color w:val="auto"/>
              </w:rPr>
            </w:pPr>
            <w:r>
              <w:rPr>
                <w:rFonts w:ascii="Arial" w:cs="Arial" w:eastAsia="Arial" w:hAnsi="Arial"/>
                <w:sz w:val="18"/>
                <w:szCs w:val="18"/>
                <w:color w:val="auto"/>
              </w:rPr>
              <w:t>CUSIP # 359616109</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720" w:type="dxa"/>
            <w:vAlign w:val="bottom"/>
          </w:tcPr>
          <w:p>
            <w:pPr>
              <w:ind w:left="900"/>
              <w:spacing w:after="0"/>
              <w:rPr>
                <w:sz w:val="20"/>
                <w:szCs w:val="20"/>
                <w:color w:val="auto"/>
              </w:rPr>
            </w:pPr>
            <w:r>
              <w:rPr>
                <w:rFonts w:ascii="Arial" w:cs="Arial" w:eastAsia="Arial" w:hAnsi="Arial"/>
                <w:sz w:val="18"/>
                <w:szCs w:val="18"/>
                <w:color w:val="auto"/>
                <w:w w:val="84"/>
              </w:rPr>
              <w:t>Page 2 of 9</w:t>
            </w:r>
          </w:p>
        </w:tc>
        <w:tc>
          <w:tcPr>
            <w:tcW w:w="0" w:type="dxa"/>
            <w:vAlign w:val="bottom"/>
          </w:tcPr>
          <w:p>
            <w:pPr>
              <w:spacing w:after="0"/>
              <w:rPr>
                <w:sz w:val="1"/>
                <w:szCs w:val="1"/>
                <w:color w:val="auto"/>
              </w:rPr>
            </w:pPr>
          </w:p>
        </w:tc>
      </w:tr>
      <w:tr>
        <w:trPr>
          <w:trHeight w:val="216"/>
        </w:trPr>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spacing w:after="0"/>
              <w:rPr>
                <w:sz w:val="18"/>
                <w:szCs w:val="18"/>
                <w:color w:val="auto"/>
              </w:rPr>
            </w:pPr>
          </w:p>
        </w:tc>
        <w:tc>
          <w:tcPr>
            <w:tcW w:w="56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00" w:type="dxa"/>
            <w:vAlign w:val="bottom"/>
            <w:tcBorders>
              <w:right w:val="single" w:sz="8" w:color="auto"/>
            </w:tcBorders>
          </w:tcPr>
          <w:p>
            <w:pPr>
              <w:spacing w:after="0"/>
              <w:rPr>
                <w:sz w:val="24"/>
                <w:szCs w:val="24"/>
                <w:color w:val="auto"/>
              </w:rPr>
            </w:pPr>
          </w:p>
        </w:tc>
        <w:tc>
          <w:tcPr>
            <w:tcW w:w="3020" w:type="dxa"/>
            <w:vAlign w:val="bottom"/>
            <w:gridSpan w:val="4"/>
          </w:tcPr>
          <w:p>
            <w:pPr>
              <w:ind w:left="100"/>
              <w:spacing w:after="0"/>
              <w:rPr>
                <w:sz w:val="20"/>
                <w:szCs w:val="20"/>
                <w:color w:val="auto"/>
              </w:rPr>
            </w:pPr>
            <w:r>
              <w:rPr>
                <w:rFonts w:ascii="Arial" w:cs="Arial" w:eastAsia="Arial" w:hAnsi="Arial"/>
                <w:sz w:val="18"/>
                <w:szCs w:val="18"/>
                <w:color w:val="auto"/>
              </w:rPr>
              <w:t>NAME OF REPORTING PERSONS</w:t>
            </w:r>
          </w:p>
        </w:tc>
        <w:tc>
          <w:tcPr>
            <w:tcW w:w="5680" w:type="dxa"/>
            <w:vAlign w:val="bottom"/>
          </w:tcPr>
          <w:p>
            <w:pPr>
              <w:ind w:left="220"/>
              <w:spacing w:after="0"/>
              <w:rPr>
                <w:sz w:val="20"/>
                <w:szCs w:val="20"/>
                <w:color w:val="auto"/>
              </w:rPr>
            </w:pPr>
            <w:r>
              <w:rPr>
                <w:rFonts w:ascii="Arial" w:cs="Arial" w:eastAsia="Arial" w:hAnsi="Arial"/>
                <w:sz w:val="18"/>
                <w:szCs w:val="18"/>
                <w:color w:val="auto"/>
              </w:rPr>
              <w:t>Foresite Capital Fund IV, L.P. (“FCF IV”)</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120" w:type="dxa"/>
            <w:vAlign w:val="bottom"/>
            <w:tcBorders>
              <w:bottom w:val="single" w:sz="8" w:color="auto"/>
            </w:tcBorders>
            <w:gridSpan w:val="3"/>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00" w:type="dxa"/>
            <w:vAlign w:val="bottom"/>
            <w:tcBorders>
              <w:right w:val="single" w:sz="8" w:color="auto"/>
            </w:tcBorders>
          </w:tcPr>
          <w:p>
            <w:pPr>
              <w:spacing w:after="0"/>
              <w:rPr>
                <w:sz w:val="22"/>
                <w:szCs w:val="22"/>
                <w:color w:val="auto"/>
              </w:rPr>
            </w:pPr>
          </w:p>
        </w:tc>
        <w:tc>
          <w:tcPr>
            <w:tcW w:w="870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vMerge w:val="restart"/>
          </w:tcPr>
          <w:p>
            <w:pPr>
              <w:ind w:left="180"/>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(b)</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50"/>
        </w:trPr>
        <w:tc>
          <w:tcPr>
            <w:tcW w:w="420" w:type="dxa"/>
            <w:vAlign w:val="bottom"/>
            <w:tcBorders>
              <w:left w:val="single" w:sz="8" w:color="auto"/>
            </w:tcBorders>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1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80" w:type="dxa"/>
            <w:vAlign w:val="bottom"/>
          </w:tcPr>
          <w:p>
            <w:pPr>
              <w:ind w:left="5340"/>
              <w:spacing w:after="0"/>
              <w:rPr>
                <w:sz w:val="20"/>
                <w:szCs w:val="20"/>
                <w:color w:val="auto"/>
              </w:rPr>
            </w:pPr>
            <w:r>
              <w:rPr>
                <w:rFonts w:ascii="Arial" w:cs="Arial" w:eastAsia="Arial" w:hAnsi="Arial"/>
                <w:sz w:val="18"/>
                <w:szCs w:val="18"/>
                <w:color w:val="auto"/>
              </w:rPr>
              <w:t>(a)</w:t>
            </w:r>
          </w:p>
        </w:tc>
        <w:tc>
          <w:tcPr>
            <w:tcW w:w="172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42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680" w:type="dxa"/>
            <w:vAlign w:val="bottom"/>
            <w:tcBorders>
              <w:bottom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00" w:type="dxa"/>
            <w:vAlign w:val="bottom"/>
            <w:tcBorders>
              <w:right w:val="single" w:sz="8" w:color="auto"/>
            </w:tcBorders>
          </w:tcPr>
          <w:p>
            <w:pPr>
              <w:spacing w:after="0"/>
              <w:rPr>
                <w:sz w:val="24"/>
                <w:szCs w:val="24"/>
                <w:color w:val="auto"/>
              </w:rPr>
            </w:pPr>
          </w:p>
        </w:tc>
        <w:tc>
          <w:tcPr>
            <w:tcW w:w="18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120" w:type="dxa"/>
            <w:vAlign w:val="bottom"/>
            <w:tcBorders>
              <w:bottom w:val="single" w:sz="8" w:color="auto"/>
            </w:tcBorders>
            <w:gridSpan w:val="3"/>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00" w:type="dxa"/>
            <w:vAlign w:val="bottom"/>
            <w:tcBorders>
              <w:right w:val="single" w:sz="8" w:color="auto"/>
            </w:tcBorders>
          </w:tcPr>
          <w:p>
            <w:pPr>
              <w:spacing w:after="0"/>
              <w:rPr>
                <w:sz w:val="22"/>
                <w:szCs w:val="22"/>
                <w:color w:val="auto"/>
              </w:rPr>
            </w:pPr>
          </w:p>
        </w:tc>
        <w:tc>
          <w:tcPr>
            <w:tcW w:w="87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1800" w:type="dxa"/>
            <w:vAlign w:val="bottom"/>
          </w:tcPr>
          <w:p>
            <w:pPr>
              <w:ind w:left="100"/>
              <w:spacing w:after="0"/>
              <w:rPr>
                <w:sz w:val="20"/>
                <w:szCs w:val="20"/>
                <w:color w:val="auto"/>
              </w:rPr>
            </w:pPr>
            <w:r>
              <w:rPr>
                <w:rFonts w:ascii="Arial" w:cs="Arial" w:eastAsia="Arial" w:hAnsi="Arial"/>
                <w:sz w:val="18"/>
                <w:szCs w:val="18"/>
                <w:color w:val="auto"/>
              </w:rPr>
              <w:t>Delaware</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60" w:type="dxa"/>
            <w:vAlign w:val="bottom"/>
            <w:tcBorders>
              <w:bottom w:val="single" w:sz="8" w:color="auto"/>
            </w:tcBorders>
            <w:gridSpan w:val="2"/>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20" w:type="dxa"/>
            <w:vAlign w:val="bottom"/>
            <w:tcBorders>
              <w:left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8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2"/>
                <w:szCs w:val="22"/>
                <w:color w:val="auto"/>
              </w:rPr>
            </w:pP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2200" w:type="dxa"/>
            <w:vAlign w:val="bottom"/>
            <w:tcBorders>
              <w:right w:val="single" w:sz="8" w:color="auto"/>
            </w:tcBorders>
            <w:gridSpan w:val="2"/>
          </w:tcPr>
          <w:p>
            <w:pPr>
              <w:jc w:val="center"/>
              <w:ind w:right="370"/>
              <w:spacing w:after="0"/>
              <w:rPr>
                <w:sz w:val="20"/>
                <w:szCs w:val="20"/>
                <w:color w:val="auto"/>
              </w:rPr>
            </w:pPr>
            <w:r>
              <w:rPr>
                <w:rFonts w:ascii="Arial" w:cs="Arial" w:eastAsia="Arial" w:hAnsi="Arial"/>
                <w:sz w:val="18"/>
                <w:szCs w:val="18"/>
                <w:color w:val="auto"/>
                <w:w w:val="98"/>
              </w:rPr>
              <w:t>NUMBER OF</w:t>
            </w:r>
          </w:p>
        </w:tc>
        <w:tc>
          <w:tcPr>
            <w:tcW w:w="7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0 shares.</w:t>
            </w: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SHARES</w:t>
            </w:r>
          </w:p>
        </w:tc>
        <w:tc>
          <w:tcPr>
            <w:tcW w:w="7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420" w:type="dxa"/>
            <w:vAlign w:val="bottom"/>
            <w:tcBorders>
              <w:left w:val="single" w:sz="8" w:color="auto"/>
            </w:tcBorders>
          </w:tcPr>
          <w:p>
            <w:pPr>
              <w:spacing w:after="0"/>
              <w:rPr>
                <w:sz w:val="7"/>
                <w:szCs w:val="7"/>
                <w:color w:val="auto"/>
              </w:rPr>
            </w:pPr>
          </w:p>
        </w:tc>
        <w:tc>
          <w:tcPr>
            <w:tcW w:w="2200" w:type="dxa"/>
            <w:vAlign w:val="bottom"/>
            <w:tcBorders>
              <w:right w:val="single" w:sz="8" w:color="auto"/>
            </w:tcBorders>
            <w:gridSpan w:val="2"/>
            <w:vMerge w:val="restart"/>
          </w:tcPr>
          <w:p>
            <w:pPr>
              <w:jc w:val="center"/>
              <w:ind w:right="370"/>
              <w:spacing w:after="0"/>
              <w:rPr>
                <w:sz w:val="20"/>
                <w:szCs w:val="20"/>
                <w:color w:val="auto"/>
              </w:rPr>
            </w:pPr>
            <w:r>
              <w:rPr>
                <w:rFonts w:ascii="Arial" w:cs="Arial" w:eastAsia="Arial" w:hAnsi="Arial"/>
                <w:sz w:val="18"/>
                <w:szCs w:val="18"/>
                <w:color w:val="auto"/>
                <w:w w:val="99"/>
              </w:rPr>
              <w:t>BENEFICIALLY</w:t>
            </w:r>
          </w:p>
        </w:tc>
        <w:tc>
          <w:tcPr>
            <w:tcW w:w="78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680" w:type="dxa"/>
            <w:vAlign w:val="bottom"/>
            <w:tcBorders>
              <w:bottom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20" w:type="dxa"/>
            <w:vAlign w:val="bottom"/>
            <w:tcBorders>
              <w:left w:val="single" w:sz="8" w:color="auto"/>
            </w:tcBorders>
          </w:tcPr>
          <w:p>
            <w:pPr>
              <w:spacing w:after="0"/>
              <w:rPr>
                <w:sz w:val="9"/>
                <w:szCs w:val="9"/>
                <w:color w:val="auto"/>
              </w:rPr>
            </w:pPr>
          </w:p>
        </w:tc>
        <w:tc>
          <w:tcPr>
            <w:tcW w:w="2200" w:type="dxa"/>
            <w:vAlign w:val="bottom"/>
            <w:tcBorders>
              <w:right w:val="single" w:sz="8" w:color="auto"/>
            </w:tcBorders>
            <w:gridSpan w:val="2"/>
            <w:vMerge w:val="continue"/>
          </w:tcPr>
          <w:p>
            <w:pPr>
              <w:spacing w:after="0"/>
              <w:rPr>
                <w:sz w:val="9"/>
                <w:szCs w:val="9"/>
                <w:color w:val="auto"/>
              </w:rPr>
            </w:pPr>
          </w:p>
        </w:tc>
        <w:tc>
          <w:tcPr>
            <w:tcW w:w="780" w:type="dxa"/>
            <w:vAlign w:val="bottom"/>
            <w:tcBorders>
              <w:right w:val="single" w:sz="8" w:color="auto"/>
            </w:tcBorders>
            <w:vMerge w:val="restart"/>
          </w:tcPr>
          <w:p>
            <w:pPr>
              <w:jc w:val="right"/>
              <w:ind w:right="49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9"/>
                <w:szCs w:val="9"/>
                <w:color w:val="auto"/>
              </w:rPr>
            </w:pPr>
          </w:p>
        </w:tc>
        <w:tc>
          <w:tcPr>
            <w:tcW w:w="606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20" w:type="dxa"/>
            <w:vAlign w:val="bottom"/>
            <w:tcBorders>
              <w:left w:val="single" w:sz="8" w:color="auto"/>
            </w:tcBorders>
          </w:tcPr>
          <w:p>
            <w:pPr>
              <w:spacing w:after="0"/>
              <w:rPr>
                <w:sz w:val="12"/>
                <w:szCs w:val="12"/>
                <w:color w:val="auto"/>
              </w:rPr>
            </w:pPr>
          </w:p>
        </w:tc>
        <w:tc>
          <w:tcPr>
            <w:tcW w:w="2200" w:type="dxa"/>
            <w:vAlign w:val="bottom"/>
            <w:tcBorders>
              <w:right w:val="single" w:sz="8" w:color="auto"/>
            </w:tcBorders>
            <w:gridSpan w:val="2"/>
            <w:vMerge w:val="restart"/>
          </w:tcPr>
          <w:p>
            <w:pPr>
              <w:jc w:val="center"/>
              <w:ind w:right="330"/>
              <w:spacing w:after="0"/>
              <w:rPr>
                <w:sz w:val="20"/>
                <w:szCs w:val="20"/>
                <w:color w:val="auto"/>
              </w:rPr>
            </w:pPr>
            <w:r>
              <w:rPr>
                <w:rFonts w:ascii="Arial" w:cs="Arial" w:eastAsia="Arial" w:hAnsi="Arial"/>
                <w:sz w:val="18"/>
                <w:szCs w:val="18"/>
                <w:color w:val="auto"/>
                <w:w w:val="97"/>
              </w:rPr>
              <w:t>OWNED BY EACH</w:t>
            </w:r>
          </w:p>
        </w:tc>
        <w:tc>
          <w:tcPr>
            <w:tcW w:w="78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6060" w:type="dxa"/>
            <w:vAlign w:val="bottom"/>
            <w:gridSpan w:val="2"/>
            <w:vMerge w:val="continue"/>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2200" w:type="dxa"/>
            <w:vAlign w:val="bottom"/>
            <w:tcBorders>
              <w:right w:val="single" w:sz="8" w:color="auto"/>
            </w:tcBorders>
            <w:gridSpan w:val="2"/>
            <w:vMerge w:val="continue"/>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60" w:type="dxa"/>
            <w:vAlign w:val="bottom"/>
            <w:gridSpan w:val="2"/>
            <w:vMerge w:val="restart"/>
          </w:tcPr>
          <w:p>
            <w:pPr>
              <w:ind w:left="40"/>
              <w:spacing w:after="0"/>
              <w:rPr>
                <w:sz w:val="20"/>
                <w:szCs w:val="20"/>
                <w:color w:val="auto"/>
              </w:rPr>
            </w:pPr>
            <w:r>
              <w:rPr>
                <w:rFonts w:ascii="Arial" w:cs="Arial" w:eastAsia="Arial" w:hAnsi="Arial"/>
                <w:sz w:val="18"/>
                <w:szCs w:val="18"/>
                <w:color w:val="auto"/>
              </w:rPr>
              <w:t>See response to row 5.</w:t>
            </w:r>
          </w:p>
        </w:tc>
        <w:tc>
          <w:tcPr>
            <w:tcW w:w="17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20" w:type="dxa"/>
            <w:vAlign w:val="bottom"/>
            <w:tcBorders>
              <w:left w:val="single" w:sz="8" w:color="auto"/>
            </w:tcBorders>
          </w:tcPr>
          <w:p>
            <w:pPr>
              <w:spacing w:after="0"/>
              <w:rPr>
                <w:sz w:val="14"/>
                <w:szCs w:val="14"/>
                <w:color w:val="auto"/>
              </w:rPr>
            </w:pPr>
          </w:p>
        </w:tc>
        <w:tc>
          <w:tcPr>
            <w:tcW w:w="2200" w:type="dxa"/>
            <w:vAlign w:val="bottom"/>
            <w:tcBorders>
              <w:right w:val="single" w:sz="8" w:color="auto"/>
            </w:tcBorders>
            <w:gridSpan w:val="2"/>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7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60" w:type="dxa"/>
            <w:vAlign w:val="bottom"/>
            <w:gridSpan w:val="2"/>
            <w:vMerge w:val="continue"/>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420" w:type="dxa"/>
            <w:vAlign w:val="bottom"/>
            <w:tcBorders>
              <w:left w:val="single" w:sz="8" w:color="auto"/>
            </w:tcBorders>
          </w:tcPr>
          <w:p>
            <w:pPr>
              <w:spacing w:after="0"/>
              <w:rPr>
                <w:sz w:val="5"/>
                <w:szCs w:val="5"/>
                <w:color w:val="auto"/>
              </w:rPr>
            </w:pPr>
          </w:p>
        </w:tc>
        <w:tc>
          <w:tcPr>
            <w:tcW w:w="2200" w:type="dxa"/>
            <w:vAlign w:val="bottom"/>
            <w:tcBorders>
              <w:right w:val="single" w:sz="8" w:color="auto"/>
            </w:tcBorders>
            <w:gridSpan w:val="2"/>
            <w:vMerge w:val="continue"/>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680" w:type="dxa"/>
            <w:vAlign w:val="bottom"/>
            <w:tcBorders>
              <w:bottom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420" w:type="dxa"/>
            <w:vAlign w:val="bottom"/>
            <w:tcBorders>
              <w:lef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80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8"/>
                <w:szCs w:val="18"/>
                <w:color w:val="auto"/>
              </w:rPr>
              <w:t>PERSON</w:t>
            </w:r>
          </w:p>
        </w:tc>
        <w:tc>
          <w:tcPr>
            <w:tcW w:w="780" w:type="dxa"/>
            <w:vAlign w:val="bottom"/>
            <w:tcBorders>
              <w:right w:val="single" w:sz="8" w:color="auto"/>
            </w:tcBorders>
            <w:vMerge w:val="restart"/>
          </w:tcPr>
          <w:p>
            <w:pPr>
              <w:jc w:val="right"/>
              <w:ind w:right="49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5"/>
                <w:szCs w:val="15"/>
                <w:color w:val="auto"/>
              </w:rPr>
            </w:pPr>
          </w:p>
        </w:tc>
        <w:tc>
          <w:tcPr>
            <w:tcW w:w="6060" w:type="dxa"/>
            <w:vAlign w:val="bottom"/>
            <w:gridSpan w:val="2"/>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420" w:type="dxa"/>
            <w:vAlign w:val="bottom"/>
            <w:tcBorders>
              <w:left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800" w:type="dxa"/>
            <w:vAlign w:val="bottom"/>
            <w:tcBorders>
              <w:right w:val="single" w:sz="8" w:color="auto"/>
            </w:tcBorders>
            <w:vMerge w:val="restart"/>
          </w:tcPr>
          <w:p>
            <w:pPr>
              <w:jc w:val="center"/>
              <w:ind w:right="730"/>
              <w:spacing w:after="0"/>
              <w:rPr>
                <w:sz w:val="20"/>
                <w:szCs w:val="20"/>
                <w:color w:val="auto"/>
              </w:rPr>
            </w:pPr>
            <w:r>
              <w:rPr>
                <w:rFonts w:ascii="Arial" w:cs="Arial" w:eastAsia="Arial" w:hAnsi="Arial"/>
                <w:sz w:val="18"/>
                <w:szCs w:val="18"/>
                <w:color w:val="auto"/>
                <w:w w:val="99"/>
              </w:rPr>
              <w:t>WITH</w:t>
            </w:r>
          </w:p>
        </w:tc>
        <w:tc>
          <w:tcPr>
            <w:tcW w:w="78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6060" w:type="dxa"/>
            <w:vAlign w:val="bottom"/>
            <w:gridSpan w:val="2"/>
            <w:vMerge w:val="continue"/>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20" w:type="dxa"/>
            <w:vAlign w:val="bottom"/>
            <w:tcBorders>
              <w:lef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80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60" w:type="dxa"/>
            <w:vAlign w:val="bottom"/>
            <w:gridSpan w:val="2"/>
            <w:vMerge w:val="restart"/>
          </w:tcPr>
          <w:p>
            <w:pPr>
              <w:ind w:left="40"/>
              <w:spacing w:after="0"/>
              <w:rPr>
                <w:sz w:val="20"/>
                <w:szCs w:val="20"/>
                <w:color w:val="auto"/>
              </w:rPr>
            </w:pPr>
            <w:r>
              <w:rPr>
                <w:rFonts w:ascii="Arial" w:cs="Arial" w:eastAsia="Arial" w:hAnsi="Arial"/>
                <w:sz w:val="18"/>
                <w:szCs w:val="18"/>
                <w:color w:val="auto"/>
              </w:rPr>
              <w:t>0 shares.</w:t>
            </w:r>
          </w:p>
        </w:tc>
        <w:tc>
          <w:tcPr>
            <w:tcW w:w="1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0" w:type="dxa"/>
            <w:vAlign w:val="bottom"/>
            <w:tcBorders>
              <w:left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80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60" w:type="dxa"/>
            <w:vAlign w:val="bottom"/>
            <w:gridSpan w:val="2"/>
            <w:vMerge w:val="continue"/>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60" w:type="dxa"/>
            <w:vAlign w:val="bottom"/>
            <w:tcBorders>
              <w:bottom w:val="single" w:sz="8" w:color="auto"/>
            </w:tcBorders>
            <w:gridSpan w:val="2"/>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20" w:type="dxa"/>
            <w:vAlign w:val="bottom"/>
            <w:tcBorders>
              <w:left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8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2"/>
                <w:szCs w:val="22"/>
                <w:color w:val="auto"/>
              </w:rPr>
            </w:pP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See response to row 7.</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20" w:type="dxa"/>
            <w:vAlign w:val="bottom"/>
            <w:tcBorders>
              <w:left w:val="single" w:sz="8" w:color="auto"/>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6120" w:type="dxa"/>
            <w:vAlign w:val="bottom"/>
            <w:tcBorders>
              <w:bottom w:val="single" w:sz="8" w:color="auto"/>
            </w:tcBorders>
            <w:gridSpan w:val="3"/>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42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9</w:t>
            </w:r>
          </w:p>
        </w:tc>
        <w:tc>
          <w:tcPr>
            <w:tcW w:w="400" w:type="dxa"/>
            <w:vAlign w:val="bottom"/>
            <w:tcBorders>
              <w:right w:val="single" w:sz="8" w:color="auto"/>
            </w:tcBorders>
          </w:tcPr>
          <w:p>
            <w:pPr>
              <w:spacing w:after="0"/>
              <w:rPr>
                <w:sz w:val="24"/>
                <w:szCs w:val="24"/>
                <w:color w:val="auto"/>
              </w:rPr>
            </w:pPr>
          </w:p>
        </w:tc>
        <w:tc>
          <w:tcPr>
            <w:tcW w:w="870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7"/>
        </w:trPr>
        <w:tc>
          <w:tcPr>
            <w:tcW w:w="4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8700" w:type="dxa"/>
            <w:vAlign w:val="bottom"/>
            <w:tcBorders>
              <w:bottom w:val="single" w:sz="8" w:color="auto"/>
            </w:tcBorders>
            <w:gridSpan w:val="5"/>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2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10</w:t>
            </w:r>
          </w:p>
        </w:tc>
        <w:tc>
          <w:tcPr>
            <w:tcW w:w="400" w:type="dxa"/>
            <w:vAlign w:val="bottom"/>
            <w:tcBorders>
              <w:right w:val="single" w:sz="8" w:color="auto"/>
            </w:tcBorders>
          </w:tcPr>
          <w:p>
            <w:pPr>
              <w:spacing w:after="0"/>
              <w:rPr>
                <w:sz w:val="24"/>
                <w:szCs w:val="24"/>
                <w:color w:val="auto"/>
              </w:rPr>
            </w:pPr>
          </w:p>
        </w:tc>
        <w:tc>
          <w:tcPr>
            <w:tcW w:w="8700" w:type="dxa"/>
            <w:vAlign w:val="bottom"/>
            <w:gridSpan w:val="5"/>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8"/>
        </w:trPr>
        <w:tc>
          <w:tcPr>
            <w:tcW w:w="42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8700" w:type="dxa"/>
            <w:vAlign w:val="bottom"/>
            <w:tcBorders>
              <w:bottom w:val="single" w:sz="8" w:color="auto"/>
            </w:tcBorders>
            <w:gridSpan w:val="5"/>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2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11</w:t>
            </w:r>
          </w:p>
        </w:tc>
        <w:tc>
          <w:tcPr>
            <w:tcW w:w="400" w:type="dxa"/>
            <w:vAlign w:val="bottom"/>
            <w:tcBorders>
              <w:right w:val="single" w:sz="8" w:color="auto"/>
            </w:tcBorders>
          </w:tcPr>
          <w:p>
            <w:pPr>
              <w:spacing w:after="0"/>
              <w:rPr>
                <w:sz w:val="24"/>
                <w:szCs w:val="24"/>
                <w:color w:val="auto"/>
              </w:rPr>
            </w:pPr>
          </w:p>
        </w:tc>
        <w:tc>
          <w:tcPr>
            <w:tcW w:w="870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7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gridSpan w:val="3"/>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680" w:type="dxa"/>
            <w:vAlign w:val="bottom"/>
            <w:tcBorders>
              <w:bottom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2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12</w:t>
            </w:r>
          </w:p>
        </w:tc>
        <w:tc>
          <w:tcPr>
            <w:tcW w:w="400" w:type="dxa"/>
            <w:vAlign w:val="bottom"/>
            <w:tcBorders>
              <w:right w:val="single" w:sz="8" w:color="auto"/>
            </w:tcBorders>
          </w:tcPr>
          <w:p>
            <w:pPr>
              <w:spacing w:after="0"/>
              <w:rPr>
                <w:sz w:val="24"/>
                <w:szCs w:val="24"/>
                <w:color w:val="auto"/>
              </w:rPr>
            </w:pPr>
          </w:p>
        </w:tc>
        <w:tc>
          <w:tcPr>
            <w:tcW w:w="2640" w:type="dxa"/>
            <w:vAlign w:val="bottom"/>
            <w:gridSpan w:val="3"/>
          </w:tcPr>
          <w:p>
            <w:pPr>
              <w:ind w:left="80"/>
              <w:spacing w:after="0"/>
              <w:rPr>
                <w:sz w:val="20"/>
                <w:szCs w:val="20"/>
                <w:color w:val="auto"/>
              </w:rPr>
            </w:pPr>
            <w:r>
              <w:rPr>
                <w:rFonts w:ascii="Arial" w:cs="Arial" w:eastAsia="Arial" w:hAnsi="Arial"/>
                <w:sz w:val="18"/>
                <w:szCs w:val="18"/>
                <w:color w:val="auto"/>
                <w:w w:val="94"/>
              </w:rPr>
              <w:t>TYPE OF REPORTING PERSON</w:t>
            </w:r>
          </w:p>
        </w:tc>
        <w:tc>
          <w:tcPr>
            <w:tcW w:w="3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7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67"/>
        </w:trPr>
        <w:tc>
          <w:tcPr>
            <w:tcW w:w="4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680" w:type="dxa"/>
            <w:vAlign w:val="bottom"/>
            <w:tcBorders>
              <w:bottom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9"/>
        </w:trPr>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620" w:type="dxa"/>
            <w:vAlign w:val="bottom"/>
            <w:gridSpan w:val="3"/>
          </w:tcPr>
          <w:p>
            <w:pPr>
              <w:spacing w:after="0"/>
              <w:rPr>
                <w:sz w:val="20"/>
                <w:szCs w:val="20"/>
                <w:color w:val="auto"/>
              </w:rPr>
            </w:pPr>
            <w:r>
              <w:rPr>
                <w:rFonts w:ascii="Arial" w:cs="Arial" w:eastAsia="Arial" w:hAnsi="Arial"/>
                <w:sz w:val="18"/>
                <w:szCs w:val="18"/>
                <w:color w:val="auto"/>
              </w:rPr>
              <w:t>CUSIP # 359616109</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720" w:type="dxa"/>
            <w:vAlign w:val="bottom"/>
          </w:tcPr>
          <w:p>
            <w:pPr>
              <w:ind w:left="900"/>
              <w:spacing w:after="0"/>
              <w:rPr>
                <w:sz w:val="20"/>
                <w:szCs w:val="20"/>
                <w:color w:val="auto"/>
              </w:rPr>
            </w:pPr>
            <w:r>
              <w:rPr>
                <w:rFonts w:ascii="Arial" w:cs="Arial" w:eastAsia="Arial" w:hAnsi="Arial"/>
                <w:sz w:val="18"/>
                <w:szCs w:val="18"/>
                <w:color w:val="auto"/>
                <w:w w:val="84"/>
              </w:rPr>
              <w:t>Page 3 of 9</w:t>
            </w:r>
          </w:p>
        </w:tc>
        <w:tc>
          <w:tcPr>
            <w:tcW w:w="0" w:type="dxa"/>
            <w:vAlign w:val="bottom"/>
          </w:tcPr>
          <w:p>
            <w:pPr>
              <w:spacing w:after="0"/>
              <w:rPr>
                <w:sz w:val="1"/>
                <w:szCs w:val="1"/>
                <w:color w:val="auto"/>
              </w:rPr>
            </w:pPr>
          </w:p>
        </w:tc>
      </w:tr>
      <w:tr>
        <w:trPr>
          <w:trHeight w:val="216"/>
        </w:trPr>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spacing w:after="0"/>
              <w:rPr>
                <w:sz w:val="18"/>
                <w:szCs w:val="18"/>
                <w:color w:val="auto"/>
              </w:rPr>
            </w:pPr>
          </w:p>
        </w:tc>
        <w:tc>
          <w:tcPr>
            <w:tcW w:w="56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00" w:type="dxa"/>
            <w:vAlign w:val="bottom"/>
            <w:tcBorders>
              <w:right w:val="single" w:sz="8" w:color="auto"/>
            </w:tcBorders>
          </w:tcPr>
          <w:p>
            <w:pPr>
              <w:spacing w:after="0"/>
              <w:rPr>
                <w:sz w:val="24"/>
                <w:szCs w:val="24"/>
                <w:color w:val="auto"/>
              </w:rPr>
            </w:pPr>
          </w:p>
        </w:tc>
        <w:tc>
          <w:tcPr>
            <w:tcW w:w="3020" w:type="dxa"/>
            <w:vAlign w:val="bottom"/>
            <w:gridSpan w:val="4"/>
          </w:tcPr>
          <w:p>
            <w:pPr>
              <w:ind w:left="100"/>
              <w:spacing w:after="0"/>
              <w:rPr>
                <w:sz w:val="20"/>
                <w:szCs w:val="20"/>
                <w:color w:val="auto"/>
              </w:rPr>
            </w:pPr>
            <w:r>
              <w:rPr>
                <w:rFonts w:ascii="Arial" w:cs="Arial" w:eastAsia="Arial" w:hAnsi="Arial"/>
                <w:sz w:val="18"/>
                <w:szCs w:val="18"/>
                <w:color w:val="auto"/>
              </w:rPr>
              <w:t>NAME OF REPORTING PERSONS</w:t>
            </w:r>
          </w:p>
        </w:tc>
        <w:tc>
          <w:tcPr>
            <w:tcW w:w="5680" w:type="dxa"/>
            <w:vAlign w:val="bottom"/>
          </w:tcPr>
          <w:p>
            <w:pPr>
              <w:ind w:left="220"/>
              <w:spacing w:after="0"/>
              <w:rPr>
                <w:sz w:val="20"/>
                <w:szCs w:val="20"/>
                <w:color w:val="auto"/>
              </w:rPr>
            </w:pPr>
            <w:r>
              <w:rPr>
                <w:rFonts w:ascii="Arial" w:cs="Arial" w:eastAsia="Arial" w:hAnsi="Arial"/>
                <w:sz w:val="18"/>
                <w:szCs w:val="18"/>
                <w:color w:val="auto"/>
              </w:rPr>
              <w:t>Foresite Capital Management IV, LLC (“FCM IV”)</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120" w:type="dxa"/>
            <w:vAlign w:val="bottom"/>
            <w:tcBorders>
              <w:bottom w:val="single" w:sz="8" w:color="auto"/>
            </w:tcBorders>
            <w:gridSpan w:val="3"/>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00" w:type="dxa"/>
            <w:vAlign w:val="bottom"/>
            <w:tcBorders>
              <w:right w:val="single" w:sz="8" w:color="auto"/>
            </w:tcBorders>
          </w:tcPr>
          <w:p>
            <w:pPr>
              <w:spacing w:after="0"/>
              <w:rPr>
                <w:sz w:val="22"/>
                <w:szCs w:val="22"/>
                <w:color w:val="auto"/>
              </w:rPr>
            </w:pPr>
          </w:p>
        </w:tc>
        <w:tc>
          <w:tcPr>
            <w:tcW w:w="870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vMerge w:val="restart"/>
          </w:tcPr>
          <w:p>
            <w:pPr>
              <w:ind w:left="180"/>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(b)</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50"/>
        </w:trPr>
        <w:tc>
          <w:tcPr>
            <w:tcW w:w="420" w:type="dxa"/>
            <w:vAlign w:val="bottom"/>
            <w:tcBorders>
              <w:left w:val="single" w:sz="8" w:color="auto"/>
            </w:tcBorders>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1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80" w:type="dxa"/>
            <w:vAlign w:val="bottom"/>
          </w:tcPr>
          <w:p>
            <w:pPr>
              <w:ind w:left="5340"/>
              <w:spacing w:after="0"/>
              <w:rPr>
                <w:sz w:val="20"/>
                <w:szCs w:val="20"/>
                <w:color w:val="auto"/>
              </w:rPr>
            </w:pPr>
            <w:r>
              <w:rPr>
                <w:rFonts w:ascii="Arial" w:cs="Arial" w:eastAsia="Arial" w:hAnsi="Arial"/>
                <w:sz w:val="18"/>
                <w:szCs w:val="18"/>
                <w:color w:val="auto"/>
              </w:rPr>
              <w:t>(a)</w:t>
            </w:r>
          </w:p>
        </w:tc>
        <w:tc>
          <w:tcPr>
            <w:tcW w:w="172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42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680" w:type="dxa"/>
            <w:vAlign w:val="bottom"/>
            <w:tcBorders>
              <w:bottom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00" w:type="dxa"/>
            <w:vAlign w:val="bottom"/>
            <w:tcBorders>
              <w:right w:val="single" w:sz="8" w:color="auto"/>
            </w:tcBorders>
          </w:tcPr>
          <w:p>
            <w:pPr>
              <w:spacing w:after="0"/>
              <w:rPr>
                <w:sz w:val="24"/>
                <w:szCs w:val="24"/>
                <w:color w:val="auto"/>
              </w:rPr>
            </w:pPr>
          </w:p>
        </w:tc>
        <w:tc>
          <w:tcPr>
            <w:tcW w:w="18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120" w:type="dxa"/>
            <w:vAlign w:val="bottom"/>
            <w:tcBorders>
              <w:bottom w:val="single" w:sz="8" w:color="auto"/>
            </w:tcBorders>
            <w:gridSpan w:val="3"/>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00" w:type="dxa"/>
            <w:vAlign w:val="bottom"/>
            <w:tcBorders>
              <w:right w:val="single" w:sz="8" w:color="auto"/>
            </w:tcBorders>
          </w:tcPr>
          <w:p>
            <w:pPr>
              <w:spacing w:after="0"/>
              <w:rPr>
                <w:sz w:val="22"/>
                <w:szCs w:val="22"/>
                <w:color w:val="auto"/>
              </w:rPr>
            </w:pPr>
          </w:p>
        </w:tc>
        <w:tc>
          <w:tcPr>
            <w:tcW w:w="87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1800" w:type="dxa"/>
            <w:vAlign w:val="bottom"/>
          </w:tcPr>
          <w:p>
            <w:pPr>
              <w:ind w:left="100"/>
              <w:spacing w:after="0"/>
              <w:rPr>
                <w:sz w:val="20"/>
                <w:szCs w:val="20"/>
                <w:color w:val="auto"/>
              </w:rPr>
            </w:pPr>
            <w:r>
              <w:rPr>
                <w:rFonts w:ascii="Arial" w:cs="Arial" w:eastAsia="Arial" w:hAnsi="Arial"/>
                <w:sz w:val="18"/>
                <w:szCs w:val="18"/>
                <w:color w:val="auto"/>
              </w:rPr>
              <w:t>Delaware</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60" w:type="dxa"/>
            <w:vAlign w:val="bottom"/>
            <w:tcBorders>
              <w:bottom w:val="single" w:sz="8" w:color="auto"/>
            </w:tcBorders>
            <w:gridSpan w:val="2"/>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20" w:type="dxa"/>
            <w:vAlign w:val="bottom"/>
            <w:tcBorders>
              <w:left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8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2"/>
                <w:szCs w:val="22"/>
                <w:color w:val="auto"/>
              </w:rPr>
            </w:pP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2200" w:type="dxa"/>
            <w:vAlign w:val="bottom"/>
            <w:tcBorders>
              <w:right w:val="single" w:sz="8" w:color="auto"/>
            </w:tcBorders>
            <w:gridSpan w:val="2"/>
          </w:tcPr>
          <w:p>
            <w:pPr>
              <w:jc w:val="center"/>
              <w:ind w:right="370"/>
              <w:spacing w:after="0"/>
              <w:rPr>
                <w:sz w:val="20"/>
                <w:szCs w:val="20"/>
                <w:color w:val="auto"/>
              </w:rPr>
            </w:pPr>
            <w:r>
              <w:rPr>
                <w:rFonts w:ascii="Arial" w:cs="Arial" w:eastAsia="Arial" w:hAnsi="Arial"/>
                <w:sz w:val="18"/>
                <w:szCs w:val="18"/>
                <w:color w:val="auto"/>
                <w:w w:val="98"/>
              </w:rPr>
              <w:t>NUMBER OF</w:t>
            </w:r>
          </w:p>
        </w:tc>
        <w:tc>
          <w:tcPr>
            <w:tcW w:w="7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0 shares.</w:t>
            </w: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SHARES</w:t>
            </w:r>
          </w:p>
        </w:tc>
        <w:tc>
          <w:tcPr>
            <w:tcW w:w="7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420" w:type="dxa"/>
            <w:vAlign w:val="bottom"/>
            <w:tcBorders>
              <w:left w:val="single" w:sz="8" w:color="auto"/>
            </w:tcBorders>
          </w:tcPr>
          <w:p>
            <w:pPr>
              <w:spacing w:after="0"/>
              <w:rPr>
                <w:sz w:val="7"/>
                <w:szCs w:val="7"/>
                <w:color w:val="auto"/>
              </w:rPr>
            </w:pPr>
          </w:p>
        </w:tc>
        <w:tc>
          <w:tcPr>
            <w:tcW w:w="2200" w:type="dxa"/>
            <w:vAlign w:val="bottom"/>
            <w:tcBorders>
              <w:right w:val="single" w:sz="8" w:color="auto"/>
            </w:tcBorders>
            <w:gridSpan w:val="2"/>
            <w:vMerge w:val="restart"/>
          </w:tcPr>
          <w:p>
            <w:pPr>
              <w:jc w:val="center"/>
              <w:ind w:right="370"/>
              <w:spacing w:after="0"/>
              <w:rPr>
                <w:sz w:val="20"/>
                <w:szCs w:val="20"/>
                <w:color w:val="auto"/>
              </w:rPr>
            </w:pPr>
            <w:r>
              <w:rPr>
                <w:rFonts w:ascii="Arial" w:cs="Arial" w:eastAsia="Arial" w:hAnsi="Arial"/>
                <w:sz w:val="18"/>
                <w:szCs w:val="18"/>
                <w:color w:val="auto"/>
                <w:w w:val="99"/>
              </w:rPr>
              <w:t>BENEFICIALLY</w:t>
            </w:r>
          </w:p>
        </w:tc>
        <w:tc>
          <w:tcPr>
            <w:tcW w:w="78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680" w:type="dxa"/>
            <w:vAlign w:val="bottom"/>
            <w:tcBorders>
              <w:bottom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20" w:type="dxa"/>
            <w:vAlign w:val="bottom"/>
            <w:tcBorders>
              <w:left w:val="single" w:sz="8" w:color="auto"/>
            </w:tcBorders>
          </w:tcPr>
          <w:p>
            <w:pPr>
              <w:spacing w:after="0"/>
              <w:rPr>
                <w:sz w:val="9"/>
                <w:szCs w:val="9"/>
                <w:color w:val="auto"/>
              </w:rPr>
            </w:pPr>
          </w:p>
        </w:tc>
        <w:tc>
          <w:tcPr>
            <w:tcW w:w="2200" w:type="dxa"/>
            <w:vAlign w:val="bottom"/>
            <w:tcBorders>
              <w:right w:val="single" w:sz="8" w:color="auto"/>
            </w:tcBorders>
            <w:gridSpan w:val="2"/>
            <w:vMerge w:val="continue"/>
          </w:tcPr>
          <w:p>
            <w:pPr>
              <w:spacing w:after="0"/>
              <w:rPr>
                <w:sz w:val="9"/>
                <w:szCs w:val="9"/>
                <w:color w:val="auto"/>
              </w:rPr>
            </w:pPr>
          </w:p>
        </w:tc>
        <w:tc>
          <w:tcPr>
            <w:tcW w:w="780" w:type="dxa"/>
            <w:vAlign w:val="bottom"/>
            <w:tcBorders>
              <w:right w:val="single" w:sz="8" w:color="auto"/>
            </w:tcBorders>
            <w:vMerge w:val="restart"/>
          </w:tcPr>
          <w:p>
            <w:pPr>
              <w:jc w:val="right"/>
              <w:ind w:right="49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9"/>
                <w:szCs w:val="9"/>
                <w:color w:val="auto"/>
              </w:rPr>
            </w:pPr>
          </w:p>
        </w:tc>
        <w:tc>
          <w:tcPr>
            <w:tcW w:w="606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20" w:type="dxa"/>
            <w:vAlign w:val="bottom"/>
            <w:tcBorders>
              <w:left w:val="single" w:sz="8" w:color="auto"/>
            </w:tcBorders>
          </w:tcPr>
          <w:p>
            <w:pPr>
              <w:spacing w:after="0"/>
              <w:rPr>
                <w:sz w:val="12"/>
                <w:szCs w:val="12"/>
                <w:color w:val="auto"/>
              </w:rPr>
            </w:pPr>
          </w:p>
        </w:tc>
        <w:tc>
          <w:tcPr>
            <w:tcW w:w="2200" w:type="dxa"/>
            <w:vAlign w:val="bottom"/>
            <w:tcBorders>
              <w:right w:val="single" w:sz="8" w:color="auto"/>
            </w:tcBorders>
            <w:gridSpan w:val="2"/>
            <w:vMerge w:val="restart"/>
          </w:tcPr>
          <w:p>
            <w:pPr>
              <w:jc w:val="center"/>
              <w:ind w:right="330"/>
              <w:spacing w:after="0"/>
              <w:rPr>
                <w:sz w:val="20"/>
                <w:szCs w:val="20"/>
                <w:color w:val="auto"/>
              </w:rPr>
            </w:pPr>
            <w:r>
              <w:rPr>
                <w:rFonts w:ascii="Arial" w:cs="Arial" w:eastAsia="Arial" w:hAnsi="Arial"/>
                <w:sz w:val="18"/>
                <w:szCs w:val="18"/>
                <w:color w:val="auto"/>
                <w:w w:val="97"/>
              </w:rPr>
              <w:t>OWNED BY EACH</w:t>
            </w:r>
          </w:p>
        </w:tc>
        <w:tc>
          <w:tcPr>
            <w:tcW w:w="78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6060" w:type="dxa"/>
            <w:vAlign w:val="bottom"/>
            <w:gridSpan w:val="2"/>
            <w:vMerge w:val="continue"/>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2200" w:type="dxa"/>
            <w:vAlign w:val="bottom"/>
            <w:tcBorders>
              <w:right w:val="single" w:sz="8" w:color="auto"/>
            </w:tcBorders>
            <w:gridSpan w:val="2"/>
            <w:vMerge w:val="continue"/>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60" w:type="dxa"/>
            <w:vAlign w:val="bottom"/>
            <w:gridSpan w:val="2"/>
            <w:vMerge w:val="restart"/>
          </w:tcPr>
          <w:p>
            <w:pPr>
              <w:ind w:left="40"/>
              <w:spacing w:after="0"/>
              <w:rPr>
                <w:sz w:val="20"/>
                <w:szCs w:val="20"/>
                <w:color w:val="auto"/>
              </w:rPr>
            </w:pPr>
            <w:r>
              <w:rPr>
                <w:rFonts w:ascii="Arial" w:cs="Arial" w:eastAsia="Arial" w:hAnsi="Arial"/>
                <w:sz w:val="18"/>
                <w:szCs w:val="18"/>
                <w:color w:val="auto"/>
              </w:rPr>
              <w:t>See response to row 5.</w:t>
            </w:r>
          </w:p>
        </w:tc>
        <w:tc>
          <w:tcPr>
            <w:tcW w:w="17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20" w:type="dxa"/>
            <w:vAlign w:val="bottom"/>
            <w:tcBorders>
              <w:left w:val="single" w:sz="8" w:color="auto"/>
            </w:tcBorders>
          </w:tcPr>
          <w:p>
            <w:pPr>
              <w:spacing w:after="0"/>
              <w:rPr>
                <w:sz w:val="14"/>
                <w:szCs w:val="14"/>
                <w:color w:val="auto"/>
              </w:rPr>
            </w:pPr>
          </w:p>
        </w:tc>
        <w:tc>
          <w:tcPr>
            <w:tcW w:w="2200" w:type="dxa"/>
            <w:vAlign w:val="bottom"/>
            <w:tcBorders>
              <w:right w:val="single" w:sz="8" w:color="auto"/>
            </w:tcBorders>
            <w:gridSpan w:val="2"/>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7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60" w:type="dxa"/>
            <w:vAlign w:val="bottom"/>
            <w:gridSpan w:val="2"/>
            <w:vMerge w:val="continue"/>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420" w:type="dxa"/>
            <w:vAlign w:val="bottom"/>
            <w:tcBorders>
              <w:left w:val="single" w:sz="8" w:color="auto"/>
            </w:tcBorders>
          </w:tcPr>
          <w:p>
            <w:pPr>
              <w:spacing w:after="0"/>
              <w:rPr>
                <w:sz w:val="5"/>
                <w:szCs w:val="5"/>
                <w:color w:val="auto"/>
              </w:rPr>
            </w:pPr>
          </w:p>
        </w:tc>
        <w:tc>
          <w:tcPr>
            <w:tcW w:w="2200" w:type="dxa"/>
            <w:vAlign w:val="bottom"/>
            <w:tcBorders>
              <w:right w:val="single" w:sz="8" w:color="auto"/>
            </w:tcBorders>
            <w:gridSpan w:val="2"/>
            <w:vMerge w:val="continue"/>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680" w:type="dxa"/>
            <w:vAlign w:val="bottom"/>
            <w:tcBorders>
              <w:bottom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420" w:type="dxa"/>
            <w:vAlign w:val="bottom"/>
            <w:tcBorders>
              <w:lef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80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8"/>
                <w:szCs w:val="18"/>
                <w:color w:val="auto"/>
              </w:rPr>
              <w:t>PERSON</w:t>
            </w:r>
          </w:p>
        </w:tc>
        <w:tc>
          <w:tcPr>
            <w:tcW w:w="780" w:type="dxa"/>
            <w:vAlign w:val="bottom"/>
            <w:tcBorders>
              <w:right w:val="single" w:sz="8" w:color="auto"/>
            </w:tcBorders>
            <w:vMerge w:val="restart"/>
          </w:tcPr>
          <w:p>
            <w:pPr>
              <w:jc w:val="right"/>
              <w:ind w:right="49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5"/>
                <w:szCs w:val="15"/>
                <w:color w:val="auto"/>
              </w:rPr>
            </w:pPr>
          </w:p>
        </w:tc>
        <w:tc>
          <w:tcPr>
            <w:tcW w:w="6060" w:type="dxa"/>
            <w:vAlign w:val="bottom"/>
            <w:gridSpan w:val="2"/>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420" w:type="dxa"/>
            <w:vAlign w:val="bottom"/>
            <w:tcBorders>
              <w:left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800" w:type="dxa"/>
            <w:vAlign w:val="bottom"/>
            <w:tcBorders>
              <w:right w:val="single" w:sz="8" w:color="auto"/>
            </w:tcBorders>
            <w:vMerge w:val="restart"/>
          </w:tcPr>
          <w:p>
            <w:pPr>
              <w:jc w:val="center"/>
              <w:ind w:right="730"/>
              <w:spacing w:after="0"/>
              <w:rPr>
                <w:sz w:val="20"/>
                <w:szCs w:val="20"/>
                <w:color w:val="auto"/>
              </w:rPr>
            </w:pPr>
            <w:r>
              <w:rPr>
                <w:rFonts w:ascii="Arial" w:cs="Arial" w:eastAsia="Arial" w:hAnsi="Arial"/>
                <w:sz w:val="18"/>
                <w:szCs w:val="18"/>
                <w:color w:val="auto"/>
                <w:w w:val="99"/>
              </w:rPr>
              <w:t>WITH</w:t>
            </w:r>
          </w:p>
        </w:tc>
        <w:tc>
          <w:tcPr>
            <w:tcW w:w="78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6060" w:type="dxa"/>
            <w:vAlign w:val="bottom"/>
            <w:gridSpan w:val="2"/>
            <w:vMerge w:val="continue"/>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20" w:type="dxa"/>
            <w:vAlign w:val="bottom"/>
            <w:tcBorders>
              <w:lef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80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60" w:type="dxa"/>
            <w:vAlign w:val="bottom"/>
            <w:gridSpan w:val="2"/>
            <w:vMerge w:val="restart"/>
          </w:tcPr>
          <w:p>
            <w:pPr>
              <w:ind w:left="40"/>
              <w:spacing w:after="0"/>
              <w:rPr>
                <w:sz w:val="20"/>
                <w:szCs w:val="20"/>
                <w:color w:val="auto"/>
              </w:rPr>
            </w:pPr>
            <w:r>
              <w:rPr>
                <w:rFonts w:ascii="Arial" w:cs="Arial" w:eastAsia="Arial" w:hAnsi="Arial"/>
                <w:sz w:val="18"/>
                <w:szCs w:val="18"/>
                <w:color w:val="auto"/>
              </w:rPr>
              <w:t>0 shares.</w:t>
            </w:r>
          </w:p>
        </w:tc>
        <w:tc>
          <w:tcPr>
            <w:tcW w:w="1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0" w:type="dxa"/>
            <w:vAlign w:val="bottom"/>
            <w:tcBorders>
              <w:left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80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60" w:type="dxa"/>
            <w:vAlign w:val="bottom"/>
            <w:gridSpan w:val="2"/>
            <w:vMerge w:val="continue"/>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60" w:type="dxa"/>
            <w:vAlign w:val="bottom"/>
            <w:tcBorders>
              <w:bottom w:val="single" w:sz="8" w:color="auto"/>
            </w:tcBorders>
            <w:gridSpan w:val="2"/>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20" w:type="dxa"/>
            <w:vAlign w:val="bottom"/>
            <w:tcBorders>
              <w:left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8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2"/>
                <w:szCs w:val="22"/>
                <w:color w:val="auto"/>
              </w:rPr>
            </w:pP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See response to row 7.</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20" w:type="dxa"/>
            <w:vAlign w:val="bottom"/>
            <w:tcBorders>
              <w:left w:val="single" w:sz="8" w:color="auto"/>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6120" w:type="dxa"/>
            <w:vAlign w:val="bottom"/>
            <w:tcBorders>
              <w:bottom w:val="single" w:sz="8" w:color="auto"/>
            </w:tcBorders>
            <w:gridSpan w:val="3"/>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42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9</w:t>
            </w:r>
          </w:p>
        </w:tc>
        <w:tc>
          <w:tcPr>
            <w:tcW w:w="400" w:type="dxa"/>
            <w:vAlign w:val="bottom"/>
            <w:tcBorders>
              <w:right w:val="single" w:sz="8" w:color="auto"/>
            </w:tcBorders>
          </w:tcPr>
          <w:p>
            <w:pPr>
              <w:spacing w:after="0"/>
              <w:rPr>
                <w:sz w:val="24"/>
                <w:szCs w:val="24"/>
                <w:color w:val="auto"/>
              </w:rPr>
            </w:pPr>
          </w:p>
        </w:tc>
        <w:tc>
          <w:tcPr>
            <w:tcW w:w="870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7"/>
        </w:trPr>
        <w:tc>
          <w:tcPr>
            <w:tcW w:w="4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8700" w:type="dxa"/>
            <w:vAlign w:val="bottom"/>
            <w:tcBorders>
              <w:bottom w:val="single" w:sz="8" w:color="auto"/>
            </w:tcBorders>
            <w:gridSpan w:val="5"/>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2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10</w:t>
            </w:r>
          </w:p>
        </w:tc>
        <w:tc>
          <w:tcPr>
            <w:tcW w:w="400" w:type="dxa"/>
            <w:vAlign w:val="bottom"/>
            <w:tcBorders>
              <w:right w:val="single" w:sz="8" w:color="auto"/>
            </w:tcBorders>
          </w:tcPr>
          <w:p>
            <w:pPr>
              <w:spacing w:after="0"/>
              <w:rPr>
                <w:sz w:val="24"/>
                <w:szCs w:val="24"/>
                <w:color w:val="auto"/>
              </w:rPr>
            </w:pPr>
          </w:p>
        </w:tc>
        <w:tc>
          <w:tcPr>
            <w:tcW w:w="8700" w:type="dxa"/>
            <w:vAlign w:val="bottom"/>
            <w:gridSpan w:val="5"/>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8"/>
        </w:trPr>
        <w:tc>
          <w:tcPr>
            <w:tcW w:w="42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8700" w:type="dxa"/>
            <w:vAlign w:val="bottom"/>
            <w:tcBorders>
              <w:bottom w:val="single" w:sz="8" w:color="auto"/>
            </w:tcBorders>
            <w:gridSpan w:val="5"/>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2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11</w:t>
            </w:r>
          </w:p>
        </w:tc>
        <w:tc>
          <w:tcPr>
            <w:tcW w:w="400" w:type="dxa"/>
            <w:vAlign w:val="bottom"/>
            <w:tcBorders>
              <w:right w:val="single" w:sz="8" w:color="auto"/>
            </w:tcBorders>
          </w:tcPr>
          <w:p>
            <w:pPr>
              <w:spacing w:after="0"/>
              <w:rPr>
                <w:sz w:val="24"/>
                <w:szCs w:val="24"/>
                <w:color w:val="auto"/>
              </w:rPr>
            </w:pPr>
          </w:p>
        </w:tc>
        <w:tc>
          <w:tcPr>
            <w:tcW w:w="870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7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gridSpan w:val="3"/>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680" w:type="dxa"/>
            <w:vAlign w:val="bottom"/>
            <w:tcBorders>
              <w:bottom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2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12</w:t>
            </w:r>
          </w:p>
        </w:tc>
        <w:tc>
          <w:tcPr>
            <w:tcW w:w="400" w:type="dxa"/>
            <w:vAlign w:val="bottom"/>
            <w:tcBorders>
              <w:right w:val="single" w:sz="8" w:color="auto"/>
            </w:tcBorders>
          </w:tcPr>
          <w:p>
            <w:pPr>
              <w:spacing w:after="0"/>
              <w:rPr>
                <w:sz w:val="24"/>
                <w:szCs w:val="24"/>
                <w:color w:val="auto"/>
              </w:rPr>
            </w:pPr>
          </w:p>
        </w:tc>
        <w:tc>
          <w:tcPr>
            <w:tcW w:w="2640" w:type="dxa"/>
            <w:vAlign w:val="bottom"/>
            <w:gridSpan w:val="3"/>
          </w:tcPr>
          <w:p>
            <w:pPr>
              <w:ind w:left="80"/>
              <w:spacing w:after="0"/>
              <w:rPr>
                <w:sz w:val="20"/>
                <w:szCs w:val="20"/>
                <w:color w:val="auto"/>
              </w:rPr>
            </w:pPr>
            <w:r>
              <w:rPr>
                <w:rFonts w:ascii="Arial" w:cs="Arial" w:eastAsia="Arial" w:hAnsi="Arial"/>
                <w:sz w:val="18"/>
                <w:szCs w:val="18"/>
                <w:color w:val="auto"/>
                <w:w w:val="94"/>
              </w:rPr>
              <w:t>TYPE OF REPORTING PERSON</w:t>
            </w:r>
          </w:p>
        </w:tc>
        <w:tc>
          <w:tcPr>
            <w:tcW w:w="3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7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67"/>
        </w:trPr>
        <w:tc>
          <w:tcPr>
            <w:tcW w:w="4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680" w:type="dxa"/>
            <w:vAlign w:val="bottom"/>
            <w:tcBorders>
              <w:bottom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9"/>
        </w:trPr>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620" w:type="dxa"/>
            <w:vAlign w:val="bottom"/>
            <w:gridSpan w:val="3"/>
          </w:tcPr>
          <w:p>
            <w:pPr>
              <w:spacing w:after="0"/>
              <w:rPr>
                <w:sz w:val="20"/>
                <w:szCs w:val="20"/>
                <w:color w:val="auto"/>
              </w:rPr>
            </w:pPr>
            <w:r>
              <w:rPr>
                <w:rFonts w:ascii="Arial" w:cs="Arial" w:eastAsia="Arial" w:hAnsi="Arial"/>
                <w:sz w:val="18"/>
                <w:szCs w:val="18"/>
                <w:color w:val="auto"/>
              </w:rPr>
              <w:t>CUSIP # 359616109</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720" w:type="dxa"/>
            <w:vAlign w:val="bottom"/>
          </w:tcPr>
          <w:p>
            <w:pPr>
              <w:ind w:left="900"/>
              <w:spacing w:after="0"/>
              <w:rPr>
                <w:sz w:val="20"/>
                <w:szCs w:val="20"/>
                <w:color w:val="auto"/>
              </w:rPr>
            </w:pPr>
            <w:r>
              <w:rPr>
                <w:rFonts w:ascii="Arial" w:cs="Arial" w:eastAsia="Arial" w:hAnsi="Arial"/>
                <w:sz w:val="18"/>
                <w:szCs w:val="18"/>
                <w:color w:val="auto"/>
                <w:w w:val="84"/>
              </w:rPr>
              <w:t>Page 4 of 9</w:t>
            </w:r>
          </w:p>
        </w:tc>
        <w:tc>
          <w:tcPr>
            <w:tcW w:w="0" w:type="dxa"/>
            <w:vAlign w:val="bottom"/>
          </w:tcPr>
          <w:p>
            <w:pPr>
              <w:spacing w:after="0"/>
              <w:rPr>
                <w:sz w:val="1"/>
                <w:szCs w:val="1"/>
                <w:color w:val="auto"/>
              </w:rPr>
            </w:pPr>
          </w:p>
        </w:tc>
      </w:tr>
      <w:tr>
        <w:trPr>
          <w:trHeight w:val="216"/>
        </w:trPr>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spacing w:after="0"/>
              <w:rPr>
                <w:sz w:val="18"/>
                <w:szCs w:val="18"/>
                <w:color w:val="auto"/>
              </w:rPr>
            </w:pPr>
          </w:p>
        </w:tc>
        <w:tc>
          <w:tcPr>
            <w:tcW w:w="56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00" w:type="dxa"/>
            <w:vAlign w:val="bottom"/>
            <w:tcBorders>
              <w:right w:val="single" w:sz="8" w:color="auto"/>
            </w:tcBorders>
          </w:tcPr>
          <w:p>
            <w:pPr>
              <w:spacing w:after="0"/>
              <w:rPr>
                <w:sz w:val="24"/>
                <w:szCs w:val="24"/>
                <w:color w:val="auto"/>
              </w:rPr>
            </w:pPr>
          </w:p>
        </w:tc>
        <w:tc>
          <w:tcPr>
            <w:tcW w:w="3020" w:type="dxa"/>
            <w:vAlign w:val="bottom"/>
            <w:gridSpan w:val="4"/>
          </w:tcPr>
          <w:p>
            <w:pPr>
              <w:ind w:left="100"/>
              <w:spacing w:after="0"/>
              <w:rPr>
                <w:sz w:val="20"/>
                <w:szCs w:val="20"/>
                <w:color w:val="auto"/>
              </w:rPr>
            </w:pPr>
            <w:r>
              <w:rPr>
                <w:rFonts w:ascii="Arial" w:cs="Arial" w:eastAsia="Arial" w:hAnsi="Arial"/>
                <w:sz w:val="18"/>
                <w:szCs w:val="18"/>
                <w:color w:val="auto"/>
              </w:rPr>
              <w:t>NAME OF REPORTING PERSONS</w:t>
            </w:r>
          </w:p>
        </w:tc>
        <w:tc>
          <w:tcPr>
            <w:tcW w:w="5680" w:type="dxa"/>
            <w:vAlign w:val="bottom"/>
          </w:tcPr>
          <w:p>
            <w:pPr>
              <w:ind w:left="220"/>
              <w:spacing w:after="0"/>
              <w:rPr>
                <w:sz w:val="20"/>
                <w:szCs w:val="20"/>
                <w:color w:val="auto"/>
              </w:rPr>
            </w:pPr>
            <w:r>
              <w:rPr>
                <w:rFonts w:ascii="Arial" w:cs="Arial" w:eastAsia="Arial" w:hAnsi="Arial"/>
                <w:sz w:val="18"/>
                <w:szCs w:val="18"/>
                <w:color w:val="auto"/>
              </w:rPr>
              <w:t>James Tananbaum (“Tananbaum”)</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120" w:type="dxa"/>
            <w:vAlign w:val="bottom"/>
            <w:tcBorders>
              <w:bottom w:val="single" w:sz="8" w:color="auto"/>
            </w:tcBorders>
            <w:gridSpan w:val="3"/>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00" w:type="dxa"/>
            <w:vAlign w:val="bottom"/>
            <w:tcBorders>
              <w:right w:val="single" w:sz="8" w:color="auto"/>
            </w:tcBorders>
          </w:tcPr>
          <w:p>
            <w:pPr>
              <w:spacing w:after="0"/>
              <w:rPr>
                <w:sz w:val="22"/>
                <w:szCs w:val="22"/>
                <w:color w:val="auto"/>
              </w:rPr>
            </w:pPr>
          </w:p>
        </w:tc>
        <w:tc>
          <w:tcPr>
            <w:tcW w:w="870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vMerge w:val="restart"/>
          </w:tcPr>
          <w:p>
            <w:pPr>
              <w:ind w:left="180"/>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(b)</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50"/>
        </w:trPr>
        <w:tc>
          <w:tcPr>
            <w:tcW w:w="420" w:type="dxa"/>
            <w:vAlign w:val="bottom"/>
            <w:tcBorders>
              <w:left w:val="single" w:sz="8" w:color="auto"/>
            </w:tcBorders>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1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80" w:type="dxa"/>
            <w:vAlign w:val="bottom"/>
          </w:tcPr>
          <w:p>
            <w:pPr>
              <w:ind w:left="5340"/>
              <w:spacing w:after="0"/>
              <w:rPr>
                <w:sz w:val="20"/>
                <w:szCs w:val="20"/>
                <w:color w:val="auto"/>
              </w:rPr>
            </w:pPr>
            <w:r>
              <w:rPr>
                <w:rFonts w:ascii="Arial" w:cs="Arial" w:eastAsia="Arial" w:hAnsi="Arial"/>
                <w:sz w:val="18"/>
                <w:szCs w:val="18"/>
                <w:color w:val="auto"/>
              </w:rPr>
              <w:t>(a)</w:t>
            </w:r>
          </w:p>
        </w:tc>
        <w:tc>
          <w:tcPr>
            <w:tcW w:w="172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42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680" w:type="dxa"/>
            <w:vAlign w:val="bottom"/>
            <w:tcBorders>
              <w:bottom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00" w:type="dxa"/>
            <w:vAlign w:val="bottom"/>
            <w:tcBorders>
              <w:right w:val="single" w:sz="8" w:color="auto"/>
            </w:tcBorders>
          </w:tcPr>
          <w:p>
            <w:pPr>
              <w:spacing w:after="0"/>
              <w:rPr>
                <w:sz w:val="24"/>
                <w:szCs w:val="24"/>
                <w:color w:val="auto"/>
              </w:rPr>
            </w:pPr>
          </w:p>
        </w:tc>
        <w:tc>
          <w:tcPr>
            <w:tcW w:w="18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120" w:type="dxa"/>
            <w:vAlign w:val="bottom"/>
            <w:tcBorders>
              <w:bottom w:val="single" w:sz="8" w:color="auto"/>
            </w:tcBorders>
            <w:gridSpan w:val="3"/>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00" w:type="dxa"/>
            <w:vAlign w:val="bottom"/>
            <w:tcBorders>
              <w:right w:val="single" w:sz="8" w:color="auto"/>
            </w:tcBorders>
          </w:tcPr>
          <w:p>
            <w:pPr>
              <w:spacing w:after="0"/>
              <w:rPr>
                <w:sz w:val="22"/>
                <w:szCs w:val="22"/>
                <w:color w:val="auto"/>
              </w:rPr>
            </w:pPr>
          </w:p>
        </w:tc>
        <w:tc>
          <w:tcPr>
            <w:tcW w:w="87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1800" w:type="dxa"/>
            <w:vAlign w:val="bottom"/>
          </w:tcPr>
          <w:p>
            <w:pPr>
              <w:ind w:left="100"/>
              <w:spacing w:after="0"/>
              <w:rPr>
                <w:sz w:val="20"/>
                <w:szCs w:val="20"/>
                <w:color w:val="auto"/>
              </w:rPr>
            </w:pPr>
            <w:r>
              <w:rPr>
                <w:rFonts w:ascii="Arial" w:cs="Arial" w:eastAsia="Arial" w:hAnsi="Arial"/>
                <w:sz w:val="18"/>
                <w:szCs w:val="18"/>
                <w:color w:val="auto"/>
              </w:rPr>
              <w:t>United States</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60" w:type="dxa"/>
            <w:vAlign w:val="bottom"/>
            <w:tcBorders>
              <w:bottom w:val="single" w:sz="8" w:color="auto"/>
            </w:tcBorders>
            <w:gridSpan w:val="2"/>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20" w:type="dxa"/>
            <w:vAlign w:val="bottom"/>
            <w:tcBorders>
              <w:left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8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2"/>
                <w:szCs w:val="22"/>
                <w:color w:val="auto"/>
              </w:rPr>
            </w:pP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2200" w:type="dxa"/>
            <w:vAlign w:val="bottom"/>
            <w:tcBorders>
              <w:right w:val="single" w:sz="8" w:color="auto"/>
            </w:tcBorders>
            <w:gridSpan w:val="2"/>
          </w:tcPr>
          <w:p>
            <w:pPr>
              <w:jc w:val="center"/>
              <w:ind w:right="370"/>
              <w:spacing w:after="0"/>
              <w:rPr>
                <w:sz w:val="20"/>
                <w:szCs w:val="20"/>
                <w:color w:val="auto"/>
              </w:rPr>
            </w:pPr>
            <w:r>
              <w:rPr>
                <w:rFonts w:ascii="Arial" w:cs="Arial" w:eastAsia="Arial" w:hAnsi="Arial"/>
                <w:sz w:val="18"/>
                <w:szCs w:val="18"/>
                <w:color w:val="auto"/>
                <w:w w:val="98"/>
              </w:rPr>
              <w:t>NUMBER OF</w:t>
            </w:r>
          </w:p>
        </w:tc>
        <w:tc>
          <w:tcPr>
            <w:tcW w:w="7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0 shares.</w:t>
            </w: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SHARES</w:t>
            </w:r>
          </w:p>
        </w:tc>
        <w:tc>
          <w:tcPr>
            <w:tcW w:w="7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420" w:type="dxa"/>
            <w:vAlign w:val="bottom"/>
            <w:tcBorders>
              <w:left w:val="single" w:sz="8" w:color="auto"/>
            </w:tcBorders>
          </w:tcPr>
          <w:p>
            <w:pPr>
              <w:spacing w:after="0"/>
              <w:rPr>
                <w:sz w:val="7"/>
                <w:szCs w:val="7"/>
                <w:color w:val="auto"/>
              </w:rPr>
            </w:pPr>
          </w:p>
        </w:tc>
        <w:tc>
          <w:tcPr>
            <w:tcW w:w="2200" w:type="dxa"/>
            <w:vAlign w:val="bottom"/>
            <w:tcBorders>
              <w:right w:val="single" w:sz="8" w:color="auto"/>
            </w:tcBorders>
            <w:gridSpan w:val="2"/>
            <w:vMerge w:val="restart"/>
          </w:tcPr>
          <w:p>
            <w:pPr>
              <w:jc w:val="center"/>
              <w:ind w:right="370"/>
              <w:spacing w:after="0"/>
              <w:rPr>
                <w:sz w:val="20"/>
                <w:szCs w:val="20"/>
                <w:color w:val="auto"/>
              </w:rPr>
            </w:pPr>
            <w:r>
              <w:rPr>
                <w:rFonts w:ascii="Arial" w:cs="Arial" w:eastAsia="Arial" w:hAnsi="Arial"/>
                <w:sz w:val="18"/>
                <w:szCs w:val="18"/>
                <w:color w:val="auto"/>
                <w:w w:val="99"/>
              </w:rPr>
              <w:t>BENEFICIALLY</w:t>
            </w:r>
          </w:p>
        </w:tc>
        <w:tc>
          <w:tcPr>
            <w:tcW w:w="78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680" w:type="dxa"/>
            <w:vAlign w:val="bottom"/>
            <w:tcBorders>
              <w:bottom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20" w:type="dxa"/>
            <w:vAlign w:val="bottom"/>
            <w:tcBorders>
              <w:left w:val="single" w:sz="8" w:color="auto"/>
            </w:tcBorders>
          </w:tcPr>
          <w:p>
            <w:pPr>
              <w:spacing w:after="0"/>
              <w:rPr>
                <w:sz w:val="9"/>
                <w:szCs w:val="9"/>
                <w:color w:val="auto"/>
              </w:rPr>
            </w:pPr>
          </w:p>
        </w:tc>
        <w:tc>
          <w:tcPr>
            <w:tcW w:w="2200" w:type="dxa"/>
            <w:vAlign w:val="bottom"/>
            <w:tcBorders>
              <w:right w:val="single" w:sz="8" w:color="auto"/>
            </w:tcBorders>
            <w:gridSpan w:val="2"/>
            <w:vMerge w:val="continue"/>
          </w:tcPr>
          <w:p>
            <w:pPr>
              <w:spacing w:after="0"/>
              <w:rPr>
                <w:sz w:val="9"/>
                <w:szCs w:val="9"/>
                <w:color w:val="auto"/>
              </w:rPr>
            </w:pPr>
          </w:p>
        </w:tc>
        <w:tc>
          <w:tcPr>
            <w:tcW w:w="780" w:type="dxa"/>
            <w:vAlign w:val="bottom"/>
            <w:tcBorders>
              <w:right w:val="single" w:sz="8" w:color="auto"/>
            </w:tcBorders>
            <w:vMerge w:val="restart"/>
          </w:tcPr>
          <w:p>
            <w:pPr>
              <w:jc w:val="right"/>
              <w:ind w:right="49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9"/>
                <w:szCs w:val="9"/>
                <w:color w:val="auto"/>
              </w:rPr>
            </w:pPr>
          </w:p>
        </w:tc>
        <w:tc>
          <w:tcPr>
            <w:tcW w:w="606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20" w:type="dxa"/>
            <w:vAlign w:val="bottom"/>
            <w:tcBorders>
              <w:left w:val="single" w:sz="8" w:color="auto"/>
            </w:tcBorders>
          </w:tcPr>
          <w:p>
            <w:pPr>
              <w:spacing w:after="0"/>
              <w:rPr>
                <w:sz w:val="12"/>
                <w:szCs w:val="12"/>
                <w:color w:val="auto"/>
              </w:rPr>
            </w:pPr>
          </w:p>
        </w:tc>
        <w:tc>
          <w:tcPr>
            <w:tcW w:w="2200" w:type="dxa"/>
            <w:vAlign w:val="bottom"/>
            <w:tcBorders>
              <w:right w:val="single" w:sz="8" w:color="auto"/>
            </w:tcBorders>
            <w:gridSpan w:val="2"/>
            <w:vMerge w:val="restart"/>
          </w:tcPr>
          <w:p>
            <w:pPr>
              <w:jc w:val="center"/>
              <w:ind w:right="330"/>
              <w:spacing w:after="0"/>
              <w:rPr>
                <w:sz w:val="20"/>
                <w:szCs w:val="20"/>
                <w:color w:val="auto"/>
              </w:rPr>
            </w:pPr>
            <w:r>
              <w:rPr>
                <w:rFonts w:ascii="Arial" w:cs="Arial" w:eastAsia="Arial" w:hAnsi="Arial"/>
                <w:sz w:val="18"/>
                <w:szCs w:val="18"/>
                <w:color w:val="auto"/>
                <w:w w:val="97"/>
              </w:rPr>
              <w:t>OWNED BY EACH</w:t>
            </w:r>
          </w:p>
        </w:tc>
        <w:tc>
          <w:tcPr>
            <w:tcW w:w="78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6060" w:type="dxa"/>
            <w:vAlign w:val="bottom"/>
            <w:gridSpan w:val="2"/>
            <w:vMerge w:val="continue"/>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2200" w:type="dxa"/>
            <w:vAlign w:val="bottom"/>
            <w:tcBorders>
              <w:right w:val="single" w:sz="8" w:color="auto"/>
            </w:tcBorders>
            <w:gridSpan w:val="2"/>
            <w:vMerge w:val="continue"/>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60" w:type="dxa"/>
            <w:vAlign w:val="bottom"/>
            <w:gridSpan w:val="2"/>
            <w:vMerge w:val="restart"/>
          </w:tcPr>
          <w:p>
            <w:pPr>
              <w:ind w:left="40"/>
              <w:spacing w:after="0"/>
              <w:rPr>
                <w:sz w:val="20"/>
                <w:szCs w:val="20"/>
                <w:color w:val="auto"/>
              </w:rPr>
            </w:pPr>
            <w:r>
              <w:rPr>
                <w:rFonts w:ascii="Arial" w:cs="Arial" w:eastAsia="Arial" w:hAnsi="Arial"/>
                <w:sz w:val="18"/>
                <w:szCs w:val="18"/>
                <w:color w:val="auto"/>
              </w:rPr>
              <w:t>See response to row 5.</w:t>
            </w:r>
          </w:p>
        </w:tc>
        <w:tc>
          <w:tcPr>
            <w:tcW w:w="17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20" w:type="dxa"/>
            <w:vAlign w:val="bottom"/>
            <w:tcBorders>
              <w:left w:val="single" w:sz="8" w:color="auto"/>
            </w:tcBorders>
          </w:tcPr>
          <w:p>
            <w:pPr>
              <w:spacing w:after="0"/>
              <w:rPr>
                <w:sz w:val="14"/>
                <w:szCs w:val="14"/>
                <w:color w:val="auto"/>
              </w:rPr>
            </w:pPr>
          </w:p>
        </w:tc>
        <w:tc>
          <w:tcPr>
            <w:tcW w:w="2200" w:type="dxa"/>
            <w:vAlign w:val="bottom"/>
            <w:tcBorders>
              <w:right w:val="single" w:sz="8" w:color="auto"/>
            </w:tcBorders>
            <w:gridSpan w:val="2"/>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7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60" w:type="dxa"/>
            <w:vAlign w:val="bottom"/>
            <w:gridSpan w:val="2"/>
            <w:vMerge w:val="continue"/>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420" w:type="dxa"/>
            <w:vAlign w:val="bottom"/>
            <w:tcBorders>
              <w:left w:val="single" w:sz="8" w:color="auto"/>
            </w:tcBorders>
          </w:tcPr>
          <w:p>
            <w:pPr>
              <w:spacing w:after="0"/>
              <w:rPr>
                <w:sz w:val="5"/>
                <w:szCs w:val="5"/>
                <w:color w:val="auto"/>
              </w:rPr>
            </w:pPr>
          </w:p>
        </w:tc>
        <w:tc>
          <w:tcPr>
            <w:tcW w:w="2200" w:type="dxa"/>
            <w:vAlign w:val="bottom"/>
            <w:tcBorders>
              <w:right w:val="single" w:sz="8" w:color="auto"/>
            </w:tcBorders>
            <w:gridSpan w:val="2"/>
            <w:vMerge w:val="continue"/>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680" w:type="dxa"/>
            <w:vAlign w:val="bottom"/>
            <w:tcBorders>
              <w:bottom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420" w:type="dxa"/>
            <w:vAlign w:val="bottom"/>
            <w:tcBorders>
              <w:lef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80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8"/>
                <w:szCs w:val="18"/>
                <w:color w:val="auto"/>
              </w:rPr>
              <w:t>PERSON</w:t>
            </w:r>
          </w:p>
        </w:tc>
        <w:tc>
          <w:tcPr>
            <w:tcW w:w="780" w:type="dxa"/>
            <w:vAlign w:val="bottom"/>
            <w:tcBorders>
              <w:right w:val="single" w:sz="8" w:color="auto"/>
            </w:tcBorders>
            <w:vMerge w:val="restart"/>
          </w:tcPr>
          <w:p>
            <w:pPr>
              <w:jc w:val="right"/>
              <w:ind w:right="49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5"/>
                <w:szCs w:val="15"/>
                <w:color w:val="auto"/>
              </w:rPr>
            </w:pPr>
          </w:p>
        </w:tc>
        <w:tc>
          <w:tcPr>
            <w:tcW w:w="6060" w:type="dxa"/>
            <w:vAlign w:val="bottom"/>
            <w:gridSpan w:val="2"/>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420" w:type="dxa"/>
            <w:vAlign w:val="bottom"/>
            <w:tcBorders>
              <w:left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800" w:type="dxa"/>
            <w:vAlign w:val="bottom"/>
            <w:tcBorders>
              <w:right w:val="single" w:sz="8" w:color="auto"/>
            </w:tcBorders>
            <w:vMerge w:val="restart"/>
          </w:tcPr>
          <w:p>
            <w:pPr>
              <w:jc w:val="center"/>
              <w:ind w:right="730"/>
              <w:spacing w:after="0"/>
              <w:rPr>
                <w:sz w:val="20"/>
                <w:szCs w:val="20"/>
                <w:color w:val="auto"/>
              </w:rPr>
            </w:pPr>
            <w:r>
              <w:rPr>
                <w:rFonts w:ascii="Arial" w:cs="Arial" w:eastAsia="Arial" w:hAnsi="Arial"/>
                <w:sz w:val="18"/>
                <w:szCs w:val="18"/>
                <w:color w:val="auto"/>
                <w:w w:val="99"/>
              </w:rPr>
              <w:t>WITH</w:t>
            </w:r>
          </w:p>
        </w:tc>
        <w:tc>
          <w:tcPr>
            <w:tcW w:w="78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6060" w:type="dxa"/>
            <w:vAlign w:val="bottom"/>
            <w:gridSpan w:val="2"/>
            <w:vMerge w:val="continue"/>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20" w:type="dxa"/>
            <w:vAlign w:val="bottom"/>
            <w:tcBorders>
              <w:lef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80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60" w:type="dxa"/>
            <w:vAlign w:val="bottom"/>
            <w:gridSpan w:val="2"/>
            <w:vMerge w:val="restart"/>
          </w:tcPr>
          <w:p>
            <w:pPr>
              <w:ind w:left="40"/>
              <w:spacing w:after="0"/>
              <w:rPr>
                <w:sz w:val="20"/>
                <w:szCs w:val="20"/>
                <w:color w:val="auto"/>
              </w:rPr>
            </w:pPr>
            <w:r>
              <w:rPr>
                <w:rFonts w:ascii="Arial" w:cs="Arial" w:eastAsia="Arial" w:hAnsi="Arial"/>
                <w:sz w:val="18"/>
                <w:szCs w:val="18"/>
                <w:color w:val="auto"/>
              </w:rPr>
              <w:t>0 shares.</w:t>
            </w:r>
          </w:p>
        </w:tc>
        <w:tc>
          <w:tcPr>
            <w:tcW w:w="1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0" w:type="dxa"/>
            <w:vAlign w:val="bottom"/>
            <w:tcBorders>
              <w:left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80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60" w:type="dxa"/>
            <w:vAlign w:val="bottom"/>
            <w:gridSpan w:val="2"/>
            <w:vMerge w:val="continue"/>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60" w:type="dxa"/>
            <w:vAlign w:val="bottom"/>
            <w:tcBorders>
              <w:bottom w:val="single" w:sz="8" w:color="auto"/>
            </w:tcBorders>
            <w:gridSpan w:val="2"/>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20" w:type="dxa"/>
            <w:vAlign w:val="bottom"/>
            <w:tcBorders>
              <w:left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8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2"/>
                <w:szCs w:val="22"/>
                <w:color w:val="auto"/>
              </w:rPr>
            </w:pP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See response to row 7.</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tcBorders>
            <w:gridSpan w:val="3"/>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2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9</w:t>
            </w:r>
          </w:p>
        </w:tc>
        <w:tc>
          <w:tcPr>
            <w:tcW w:w="400" w:type="dxa"/>
            <w:vAlign w:val="bottom"/>
            <w:tcBorders>
              <w:right w:val="single" w:sz="8" w:color="auto"/>
            </w:tcBorders>
          </w:tcPr>
          <w:p>
            <w:pPr>
              <w:spacing w:after="0"/>
              <w:rPr>
                <w:sz w:val="24"/>
                <w:szCs w:val="24"/>
                <w:color w:val="auto"/>
              </w:rPr>
            </w:pPr>
          </w:p>
        </w:tc>
        <w:tc>
          <w:tcPr>
            <w:tcW w:w="870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8700" w:type="dxa"/>
            <w:vAlign w:val="bottom"/>
            <w:tcBorders>
              <w:bottom w:val="single" w:sz="8" w:color="auto"/>
            </w:tcBorders>
            <w:gridSpan w:val="5"/>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2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10</w:t>
            </w:r>
          </w:p>
        </w:tc>
        <w:tc>
          <w:tcPr>
            <w:tcW w:w="400" w:type="dxa"/>
            <w:vAlign w:val="bottom"/>
            <w:tcBorders>
              <w:right w:val="single" w:sz="8" w:color="auto"/>
            </w:tcBorders>
          </w:tcPr>
          <w:p>
            <w:pPr>
              <w:spacing w:after="0"/>
              <w:rPr>
                <w:sz w:val="24"/>
                <w:szCs w:val="24"/>
                <w:color w:val="auto"/>
              </w:rPr>
            </w:pPr>
          </w:p>
        </w:tc>
        <w:tc>
          <w:tcPr>
            <w:tcW w:w="8700" w:type="dxa"/>
            <w:vAlign w:val="bottom"/>
            <w:gridSpan w:val="5"/>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8"/>
        </w:trPr>
        <w:tc>
          <w:tcPr>
            <w:tcW w:w="42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8700" w:type="dxa"/>
            <w:vAlign w:val="bottom"/>
            <w:tcBorders>
              <w:bottom w:val="single" w:sz="8" w:color="auto"/>
            </w:tcBorders>
            <w:gridSpan w:val="5"/>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2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11</w:t>
            </w:r>
          </w:p>
        </w:tc>
        <w:tc>
          <w:tcPr>
            <w:tcW w:w="400" w:type="dxa"/>
            <w:vAlign w:val="bottom"/>
            <w:tcBorders>
              <w:right w:val="single" w:sz="8" w:color="auto"/>
            </w:tcBorders>
          </w:tcPr>
          <w:p>
            <w:pPr>
              <w:spacing w:after="0"/>
              <w:rPr>
                <w:sz w:val="24"/>
                <w:szCs w:val="24"/>
                <w:color w:val="auto"/>
              </w:rPr>
            </w:pPr>
          </w:p>
        </w:tc>
        <w:tc>
          <w:tcPr>
            <w:tcW w:w="870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7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4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gridSpan w:val="3"/>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680" w:type="dxa"/>
            <w:vAlign w:val="bottom"/>
            <w:tcBorders>
              <w:bottom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2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12</w:t>
            </w:r>
          </w:p>
        </w:tc>
        <w:tc>
          <w:tcPr>
            <w:tcW w:w="400" w:type="dxa"/>
            <w:vAlign w:val="bottom"/>
            <w:tcBorders>
              <w:right w:val="single" w:sz="8" w:color="auto"/>
            </w:tcBorders>
          </w:tcPr>
          <w:p>
            <w:pPr>
              <w:spacing w:after="0"/>
              <w:rPr>
                <w:sz w:val="24"/>
                <w:szCs w:val="24"/>
                <w:color w:val="auto"/>
              </w:rPr>
            </w:pPr>
          </w:p>
        </w:tc>
        <w:tc>
          <w:tcPr>
            <w:tcW w:w="2640" w:type="dxa"/>
            <w:vAlign w:val="bottom"/>
            <w:gridSpan w:val="3"/>
          </w:tcPr>
          <w:p>
            <w:pPr>
              <w:ind w:left="80"/>
              <w:spacing w:after="0"/>
              <w:rPr>
                <w:sz w:val="20"/>
                <w:szCs w:val="20"/>
                <w:color w:val="auto"/>
              </w:rPr>
            </w:pPr>
            <w:r>
              <w:rPr>
                <w:rFonts w:ascii="Arial" w:cs="Arial" w:eastAsia="Arial" w:hAnsi="Arial"/>
                <w:sz w:val="18"/>
                <w:szCs w:val="18"/>
                <w:color w:val="auto"/>
                <w:w w:val="94"/>
              </w:rPr>
              <w:t>TYPE OF REPORTING PERSON</w:t>
            </w:r>
          </w:p>
        </w:tc>
        <w:tc>
          <w:tcPr>
            <w:tcW w:w="3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7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r>
        <w:trPr>
          <w:trHeight w:val="67"/>
        </w:trPr>
        <w:tc>
          <w:tcPr>
            <w:tcW w:w="4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680" w:type="dxa"/>
            <w:vAlign w:val="bottom"/>
            <w:tcBorders>
              <w:bottom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8"/>
        </w:trPr>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gridSpan w:val="10"/>
          </w:tcPr>
          <w:p>
            <w:pPr>
              <w:spacing w:after="0"/>
              <w:rPr>
                <w:sz w:val="20"/>
                <w:szCs w:val="20"/>
                <w:color w:val="auto"/>
              </w:rPr>
            </w:pPr>
            <w:r>
              <w:rPr>
                <w:rFonts w:ascii="Arial" w:cs="Arial" w:eastAsia="Arial" w:hAnsi="Arial"/>
                <w:sz w:val="18"/>
                <w:szCs w:val="18"/>
                <w:color w:val="auto"/>
              </w:rPr>
              <w:t>CUSIP # 359616109</w:t>
            </w:r>
          </w:p>
        </w:tc>
        <w:tc>
          <w:tcPr>
            <w:tcW w:w="3020" w:type="dxa"/>
            <w:vAlign w:val="bottom"/>
            <w:gridSpan w:val="2"/>
          </w:tcPr>
          <w:p>
            <w:pPr>
              <w:ind w:left="2200"/>
              <w:spacing w:after="0"/>
              <w:rPr>
                <w:sz w:val="20"/>
                <w:szCs w:val="20"/>
                <w:color w:val="auto"/>
              </w:rPr>
            </w:pPr>
            <w:r>
              <w:rPr>
                <w:rFonts w:ascii="Arial" w:cs="Arial" w:eastAsia="Arial" w:hAnsi="Arial"/>
                <w:sz w:val="18"/>
                <w:szCs w:val="18"/>
                <w:color w:val="auto"/>
                <w:w w:val="86"/>
              </w:rPr>
              <w:t>Page 5 of 9</w:t>
            </w: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1(A).</w:t>
            </w:r>
          </w:p>
        </w:tc>
        <w:tc>
          <w:tcPr>
            <w:tcW w:w="14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4"/>
              </w:rPr>
              <w:t>NAME OF ISSUER</w:t>
            </w:r>
          </w:p>
        </w:tc>
        <w:tc>
          <w:tcPr>
            <w:tcW w:w="5440" w:type="dxa"/>
            <w:vAlign w:val="bottom"/>
            <w:gridSpan w:val="5"/>
          </w:tcPr>
          <w:p>
            <w:pPr>
              <w:spacing w:after="0"/>
              <w:rPr>
                <w:sz w:val="24"/>
                <w:szCs w:val="24"/>
                <w:color w:val="auto"/>
              </w:rPr>
            </w:pPr>
          </w:p>
        </w:tc>
        <w:tc>
          <w:tcPr>
            <w:tcW w:w="24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6920" w:type="dxa"/>
            <w:vAlign w:val="bottom"/>
            <w:gridSpan w:val="9"/>
          </w:tcPr>
          <w:p>
            <w:pPr>
              <w:spacing w:after="0"/>
              <w:rPr>
                <w:sz w:val="20"/>
                <w:szCs w:val="20"/>
                <w:color w:val="auto"/>
              </w:rPr>
            </w:pPr>
            <w:r>
              <w:rPr>
                <w:rFonts w:ascii="Arial" w:cs="Arial" w:eastAsia="Arial" w:hAnsi="Arial"/>
                <w:sz w:val="18"/>
                <w:szCs w:val="18"/>
                <w:color w:val="auto"/>
              </w:rPr>
              <w:t>Fulcrum Therapeutics, Inc. (the “Issuer”)</w:t>
            </w:r>
          </w:p>
        </w:tc>
        <w:tc>
          <w:tcPr>
            <w:tcW w:w="24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1(B).</w:t>
            </w:r>
          </w:p>
        </w:tc>
        <w:tc>
          <w:tcPr>
            <w:tcW w:w="6920" w:type="dxa"/>
            <w:vAlign w:val="bottom"/>
            <w:gridSpan w:val="9"/>
          </w:tcPr>
          <w:p>
            <w:pPr>
              <w:spacing w:after="0"/>
              <w:rPr>
                <w:sz w:val="20"/>
                <w:szCs w:val="20"/>
                <w:color w:val="auto"/>
              </w:rPr>
            </w:pPr>
            <w:r>
              <w:rPr>
                <w:rFonts w:ascii="Arial" w:cs="Arial" w:eastAsia="Arial" w:hAnsi="Arial"/>
                <w:sz w:val="18"/>
                <w:szCs w:val="18"/>
                <w:color w:val="auto"/>
              </w:rPr>
              <w:t>ADDRESS OF ISSUER’S PRINCIPAL EXECUTIVE OFFICES</w:t>
            </w:r>
          </w:p>
        </w:tc>
        <w:tc>
          <w:tcPr>
            <w:tcW w:w="24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38"/>
        </w:trPr>
        <w:tc>
          <w:tcPr>
            <w:tcW w:w="1300" w:type="dxa"/>
            <w:vAlign w:val="bottom"/>
          </w:tcPr>
          <w:p>
            <w:pPr>
              <w:spacing w:after="0"/>
              <w:rPr>
                <w:sz w:val="24"/>
                <w:szCs w:val="24"/>
                <w:color w:val="auto"/>
              </w:rPr>
            </w:pPr>
          </w:p>
        </w:tc>
        <w:tc>
          <w:tcPr>
            <w:tcW w:w="470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26 Landsdowne Street</w:t>
            </w:r>
          </w:p>
        </w:tc>
        <w:tc>
          <w:tcPr>
            <w:tcW w:w="2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6920" w:type="dxa"/>
            <w:vAlign w:val="bottom"/>
            <w:gridSpan w:val="9"/>
          </w:tcPr>
          <w:p>
            <w:pPr>
              <w:spacing w:after="0"/>
              <w:rPr>
                <w:sz w:val="20"/>
                <w:szCs w:val="20"/>
                <w:color w:val="auto"/>
              </w:rPr>
            </w:pPr>
            <w:r>
              <w:rPr>
                <w:rFonts w:ascii="Arial" w:cs="Arial" w:eastAsia="Arial" w:hAnsi="Arial"/>
                <w:sz w:val="18"/>
                <w:szCs w:val="18"/>
                <w:color w:val="auto"/>
              </w:rPr>
              <w:t>Cambridge, MA 02139</w:t>
            </w:r>
          </w:p>
        </w:tc>
        <w:tc>
          <w:tcPr>
            <w:tcW w:w="24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2(A).</w:t>
            </w:r>
          </w:p>
        </w:tc>
        <w:tc>
          <w:tcPr>
            <w:tcW w:w="22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4"/>
              </w:rPr>
              <w:t>NAME OF PERSONS FILING</w:t>
            </w:r>
          </w:p>
        </w:tc>
        <w:tc>
          <w:tcPr>
            <w:tcW w:w="4640" w:type="dxa"/>
            <w:vAlign w:val="bottom"/>
            <w:gridSpan w:val="4"/>
          </w:tcPr>
          <w:p>
            <w:pPr>
              <w:spacing w:after="0"/>
              <w:rPr>
                <w:sz w:val="24"/>
                <w:szCs w:val="24"/>
                <w:color w:val="auto"/>
              </w:rPr>
            </w:pPr>
          </w:p>
        </w:tc>
        <w:tc>
          <w:tcPr>
            <w:tcW w:w="24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38"/>
        </w:trPr>
        <w:tc>
          <w:tcPr>
            <w:tcW w:w="1300" w:type="dxa"/>
            <w:vAlign w:val="bottom"/>
          </w:tcPr>
          <w:p>
            <w:pPr>
              <w:spacing w:after="0"/>
              <w:rPr>
                <w:sz w:val="24"/>
                <w:szCs w:val="24"/>
                <w:color w:val="auto"/>
              </w:rPr>
            </w:pPr>
          </w:p>
        </w:tc>
        <w:tc>
          <w:tcPr>
            <w:tcW w:w="9940" w:type="dxa"/>
            <w:vAlign w:val="bottom"/>
            <w:gridSpan w:val="11"/>
          </w:tcPr>
          <w:p>
            <w:pPr>
              <w:spacing w:after="0"/>
              <w:rPr>
                <w:sz w:val="20"/>
                <w:szCs w:val="20"/>
                <w:color w:val="auto"/>
              </w:rPr>
            </w:pPr>
            <w:r>
              <w:rPr>
                <w:rFonts w:ascii="Arial" w:cs="Arial" w:eastAsia="Arial" w:hAnsi="Arial"/>
                <w:sz w:val="18"/>
                <w:szCs w:val="18"/>
                <w:color w:val="auto"/>
                <w:w w:val="94"/>
              </w:rPr>
              <w:t>This Schedule is filed by Foresite Capital Fund IV, L.P., a Delaware limited partnership (“FCF IV”), Foresite Capital Management IV,</w:t>
            </w:r>
          </w:p>
        </w:tc>
      </w:tr>
      <w:tr>
        <w:trPr>
          <w:trHeight w:val="216"/>
        </w:trPr>
        <w:tc>
          <w:tcPr>
            <w:tcW w:w="1300" w:type="dxa"/>
            <w:vAlign w:val="bottom"/>
          </w:tcPr>
          <w:p>
            <w:pPr>
              <w:spacing w:after="0"/>
              <w:rPr>
                <w:sz w:val="18"/>
                <w:szCs w:val="18"/>
                <w:color w:val="auto"/>
              </w:rPr>
            </w:pPr>
          </w:p>
        </w:tc>
        <w:tc>
          <w:tcPr>
            <w:tcW w:w="9940" w:type="dxa"/>
            <w:vAlign w:val="bottom"/>
            <w:gridSpan w:val="11"/>
          </w:tcPr>
          <w:p>
            <w:pPr>
              <w:spacing w:after="0"/>
              <w:rPr>
                <w:sz w:val="20"/>
                <w:szCs w:val="20"/>
                <w:color w:val="auto"/>
              </w:rPr>
            </w:pPr>
            <w:r>
              <w:rPr>
                <w:rFonts w:ascii="Arial" w:cs="Arial" w:eastAsia="Arial" w:hAnsi="Arial"/>
                <w:sz w:val="18"/>
                <w:szCs w:val="18"/>
                <w:color w:val="auto"/>
                <w:w w:val="94"/>
              </w:rPr>
              <w:t>LLC, a Delaware limited liability company (“FCM IV”), and James Tananbaum. The foregoing entities and individuals are collectively</w:t>
            </w:r>
          </w:p>
        </w:tc>
      </w:tr>
      <w:tr>
        <w:trPr>
          <w:trHeight w:val="230"/>
        </w:trPr>
        <w:tc>
          <w:tcPr>
            <w:tcW w:w="1300" w:type="dxa"/>
            <w:vAlign w:val="bottom"/>
          </w:tcPr>
          <w:p>
            <w:pPr>
              <w:spacing w:after="0"/>
              <w:rPr>
                <w:sz w:val="20"/>
                <w:szCs w:val="20"/>
                <w:color w:val="auto"/>
              </w:rPr>
            </w:pPr>
          </w:p>
        </w:tc>
        <w:tc>
          <w:tcPr>
            <w:tcW w:w="6920" w:type="dxa"/>
            <w:vAlign w:val="bottom"/>
            <w:gridSpan w:val="9"/>
          </w:tcPr>
          <w:p>
            <w:pPr>
              <w:spacing w:after="0"/>
              <w:rPr>
                <w:sz w:val="20"/>
                <w:szCs w:val="20"/>
                <w:color w:val="auto"/>
              </w:rPr>
            </w:pPr>
            <w:r>
              <w:rPr>
                <w:rFonts w:ascii="Arial" w:cs="Arial" w:eastAsia="Arial" w:hAnsi="Arial"/>
                <w:sz w:val="18"/>
                <w:szCs w:val="18"/>
                <w:color w:val="auto"/>
              </w:rPr>
              <w:t>referred to as the “Reporting Persons.”</w:t>
            </w:r>
          </w:p>
        </w:tc>
        <w:tc>
          <w:tcPr>
            <w:tcW w:w="24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2(B).</w:t>
            </w:r>
          </w:p>
        </w:tc>
        <w:tc>
          <w:tcPr>
            <w:tcW w:w="6920" w:type="dxa"/>
            <w:vAlign w:val="bottom"/>
            <w:gridSpan w:val="9"/>
          </w:tcPr>
          <w:p>
            <w:pPr>
              <w:spacing w:after="0"/>
              <w:rPr>
                <w:sz w:val="20"/>
                <w:szCs w:val="20"/>
                <w:color w:val="auto"/>
              </w:rPr>
            </w:pPr>
            <w:r>
              <w:rPr>
                <w:rFonts w:ascii="Arial" w:cs="Arial" w:eastAsia="Arial" w:hAnsi="Arial"/>
                <w:sz w:val="18"/>
                <w:szCs w:val="18"/>
                <w:color w:val="auto"/>
              </w:rPr>
              <w:t>ADDRESS OF PRINCIPAL OFFICE</w:t>
            </w:r>
          </w:p>
        </w:tc>
        <w:tc>
          <w:tcPr>
            <w:tcW w:w="24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53"/>
        </w:trPr>
        <w:tc>
          <w:tcPr>
            <w:tcW w:w="1300" w:type="dxa"/>
            <w:vAlign w:val="bottom"/>
          </w:tcPr>
          <w:p>
            <w:pPr>
              <w:spacing w:after="0"/>
              <w:rPr>
                <w:sz w:val="24"/>
                <w:szCs w:val="24"/>
                <w:color w:val="auto"/>
              </w:rPr>
            </w:pPr>
          </w:p>
        </w:tc>
        <w:tc>
          <w:tcPr>
            <w:tcW w:w="6920" w:type="dxa"/>
            <w:vAlign w:val="bottom"/>
            <w:gridSpan w:val="9"/>
          </w:tcPr>
          <w:p>
            <w:pPr>
              <w:spacing w:after="0"/>
              <w:rPr>
                <w:sz w:val="20"/>
                <w:szCs w:val="20"/>
                <w:color w:val="auto"/>
              </w:rPr>
            </w:pPr>
            <w:r>
              <w:rPr>
                <w:rFonts w:ascii="Arial" w:cs="Arial" w:eastAsia="Arial" w:hAnsi="Arial"/>
                <w:sz w:val="18"/>
                <w:szCs w:val="18"/>
                <w:color w:val="auto"/>
              </w:rPr>
              <w:t>The address for each of the Reporting Persons is:</w:t>
            </w:r>
          </w:p>
        </w:tc>
        <w:tc>
          <w:tcPr>
            <w:tcW w:w="24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18"/>
        </w:trPr>
        <w:tc>
          <w:tcPr>
            <w:tcW w:w="1300" w:type="dxa"/>
            <w:vAlign w:val="bottom"/>
          </w:tcPr>
          <w:p>
            <w:pPr>
              <w:spacing w:after="0"/>
              <w:rPr>
                <w:sz w:val="24"/>
                <w:szCs w:val="24"/>
                <w:color w:val="auto"/>
              </w:rPr>
            </w:pPr>
          </w:p>
        </w:tc>
        <w:tc>
          <w:tcPr>
            <w:tcW w:w="6920" w:type="dxa"/>
            <w:vAlign w:val="bottom"/>
            <w:gridSpan w:val="9"/>
          </w:tcPr>
          <w:p>
            <w:pPr>
              <w:spacing w:after="0"/>
              <w:rPr>
                <w:sz w:val="20"/>
                <w:szCs w:val="20"/>
                <w:color w:val="auto"/>
              </w:rPr>
            </w:pPr>
            <w:r>
              <w:rPr>
                <w:rFonts w:ascii="Arial" w:cs="Arial" w:eastAsia="Arial" w:hAnsi="Arial"/>
                <w:sz w:val="18"/>
                <w:szCs w:val="18"/>
                <w:color w:val="auto"/>
              </w:rPr>
              <w:t>c/o Foresite Capital Management</w:t>
            </w:r>
          </w:p>
        </w:tc>
        <w:tc>
          <w:tcPr>
            <w:tcW w:w="24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6920" w:type="dxa"/>
            <w:vAlign w:val="bottom"/>
            <w:gridSpan w:val="9"/>
          </w:tcPr>
          <w:p>
            <w:pPr>
              <w:spacing w:after="0"/>
              <w:rPr>
                <w:sz w:val="20"/>
                <w:szCs w:val="20"/>
                <w:color w:val="auto"/>
              </w:rPr>
            </w:pPr>
            <w:r>
              <w:rPr>
                <w:rFonts w:ascii="Arial" w:cs="Arial" w:eastAsia="Arial" w:hAnsi="Arial"/>
                <w:sz w:val="18"/>
                <w:szCs w:val="18"/>
                <w:color w:val="auto"/>
              </w:rPr>
              <w:t>600 Montgomery Street, Suite 4500</w:t>
            </w:r>
          </w:p>
        </w:tc>
        <w:tc>
          <w:tcPr>
            <w:tcW w:w="24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6920" w:type="dxa"/>
            <w:vAlign w:val="bottom"/>
            <w:gridSpan w:val="9"/>
          </w:tcPr>
          <w:p>
            <w:pPr>
              <w:spacing w:after="0"/>
              <w:rPr>
                <w:sz w:val="20"/>
                <w:szCs w:val="20"/>
                <w:color w:val="auto"/>
              </w:rPr>
            </w:pPr>
            <w:r>
              <w:rPr>
                <w:rFonts w:ascii="Arial" w:cs="Arial" w:eastAsia="Arial" w:hAnsi="Arial"/>
                <w:sz w:val="18"/>
                <w:szCs w:val="18"/>
                <w:color w:val="auto"/>
              </w:rPr>
              <w:t>San Francisco, CA 94111</w:t>
            </w:r>
          </w:p>
        </w:tc>
        <w:tc>
          <w:tcPr>
            <w:tcW w:w="24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2(C).</w:t>
            </w: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CITIZENSHIP</w:t>
            </w:r>
          </w:p>
        </w:tc>
        <w:tc>
          <w:tcPr>
            <w:tcW w:w="5820" w:type="dxa"/>
            <w:vAlign w:val="bottom"/>
            <w:gridSpan w:val="7"/>
          </w:tcPr>
          <w:p>
            <w:pPr>
              <w:spacing w:after="0"/>
              <w:rPr>
                <w:sz w:val="24"/>
                <w:szCs w:val="24"/>
                <w:color w:val="auto"/>
              </w:rPr>
            </w:pPr>
          </w:p>
        </w:tc>
        <w:tc>
          <w:tcPr>
            <w:tcW w:w="24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6920" w:type="dxa"/>
            <w:vAlign w:val="bottom"/>
            <w:gridSpan w:val="9"/>
          </w:tcPr>
          <w:p>
            <w:pPr>
              <w:spacing w:after="0"/>
              <w:rPr>
                <w:sz w:val="20"/>
                <w:szCs w:val="20"/>
                <w:color w:val="auto"/>
              </w:rPr>
            </w:pPr>
            <w:r>
              <w:rPr>
                <w:rFonts w:ascii="Arial" w:cs="Arial" w:eastAsia="Arial" w:hAnsi="Arial"/>
                <w:sz w:val="18"/>
                <w:szCs w:val="18"/>
                <w:color w:val="auto"/>
              </w:rPr>
              <w:t>See Row 4 of cover page for each Reporting Person.</w:t>
            </w:r>
          </w:p>
        </w:tc>
        <w:tc>
          <w:tcPr>
            <w:tcW w:w="24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2(D).</w:t>
            </w:r>
          </w:p>
        </w:tc>
        <w:tc>
          <w:tcPr>
            <w:tcW w:w="276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5"/>
              </w:rPr>
              <w:t>TITLE OF CLASS OF SECURITIES</w:t>
            </w:r>
          </w:p>
        </w:tc>
        <w:tc>
          <w:tcPr>
            <w:tcW w:w="4160" w:type="dxa"/>
            <w:vAlign w:val="bottom"/>
            <w:gridSpan w:val="2"/>
          </w:tcPr>
          <w:p>
            <w:pPr>
              <w:spacing w:after="0"/>
              <w:rPr>
                <w:sz w:val="24"/>
                <w:szCs w:val="24"/>
                <w:color w:val="auto"/>
              </w:rPr>
            </w:pPr>
          </w:p>
        </w:tc>
        <w:tc>
          <w:tcPr>
            <w:tcW w:w="24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6920" w:type="dxa"/>
            <w:vAlign w:val="bottom"/>
            <w:gridSpan w:val="9"/>
          </w:tcPr>
          <w:p>
            <w:pPr>
              <w:spacing w:after="0"/>
              <w:rPr>
                <w:sz w:val="20"/>
                <w:szCs w:val="20"/>
                <w:color w:val="auto"/>
              </w:rPr>
            </w:pPr>
            <w:r>
              <w:rPr>
                <w:rFonts w:ascii="Arial" w:cs="Arial" w:eastAsia="Arial" w:hAnsi="Arial"/>
                <w:sz w:val="18"/>
                <w:szCs w:val="18"/>
                <w:color w:val="auto"/>
              </w:rPr>
              <w:t>Common Stock, par value $0.001</w:t>
            </w:r>
          </w:p>
        </w:tc>
        <w:tc>
          <w:tcPr>
            <w:tcW w:w="24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91"/>
        </w:trPr>
        <w:tc>
          <w:tcPr>
            <w:tcW w:w="1300" w:type="dxa"/>
            <w:vAlign w:val="bottom"/>
          </w:tcPr>
          <w:p>
            <w:pPr>
              <w:spacing w:after="0"/>
              <w:rPr>
                <w:sz w:val="20"/>
                <w:szCs w:val="20"/>
                <w:color w:val="auto"/>
              </w:rPr>
            </w:pPr>
            <w:r>
              <w:rPr>
                <w:rFonts w:ascii="Arial" w:cs="Arial" w:eastAsia="Arial" w:hAnsi="Arial"/>
                <w:sz w:val="18"/>
                <w:szCs w:val="18"/>
                <w:color w:val="auto"/>
              </w:rPr>
              <w:t>ITEM 2(D)</w:t>
            </w:r>
          </w:p>
        </w:tc>
        <w:tc>
          <w:tcPr>
            <w:tcW w:w="6920" w:type="dxa"/>
            <w:vAlign w:val="bottom"/>
            <w:gridSpan w:val="9"/>
          </w:tcPr>
          <w:p>
            <w:pPr>
              <w:spacing w:after="0"/>
              <w:rPr>
                <w:sz w:val="20"/>
                <w:szCs w:val="20"/>
                <w:color w:val="auto"/>
              </w:rPr>
            </w:pPr>
            <w:r>
              <w:rPr>
                <w:rFonts w:ascii="Arial" w:cs="Arial" w:eastAsia="Arial" w:hAnsi="Arial"/>
                <w:sz w:val="18"/>
                <w:szCs w:val="18"/>
                <w:color w:val="auto"/>
              </w:rPr>
              <w:t>CUSIP NUMBER</w:t>
            </w:r>
          </w:p>
        </w:tc>
        <w:tc>
          <w:tcPr>
            <w:tcW w:w="24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333333"/>
              </w:rPr>
              <w:t>359616109</w:t>
            </w: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91"/>
        </w:trPr>
        <w:tc>
          <w:tcPr>
            <w:tcW w:w="1300" w:type="dxa"/>
            <w:vAlign w:val="bottom"/>
          </w:tcPr>
          <w:p>
            <w:pPr>
              <w:spacing w:after="0"/>
              <w:rPr>
                <w:sz w:val="20"/>
                <w:szCs w:val="20"/>
                <w:color w:val="auto"/>
              </w:rPr>
            </w:pPr>
            <w:r>
              <w:rPr>
                <w:rFonts w:ascii="Arial" w:cs="Arial" w:eastAsia="Arial" w:hAnsi="Arial"/>
                <w:sz w:val="18"/>
                <w:szCs w:val="18"/>
                <w:color w:val="auto"/>
              </w:rPr>
              <w:t>ITEM 3.</w:t>
            </w:r>
          </w:p>
        </w:tc>
        <w:tc>
          <w:tcPr>
            <w:tcW w:w="9940" w:type="dxa"/>
            <w:vAlign w:val="bottom"/>
            <w:gridSpan w:val="11"/>
          </w:tcPr>
          <w:p>
            <w:pPr>
              <w:spacing w:after="0"/>
              <w:rPr>
                <w:sz w:val="20"/>
                <w:szCs w:val="20"/>
                <w:color w:val="auto"/>
              </w:rPr>
            </w:pPr>
            <w:r>
              <w:rPr>
                <w:rFonts w:ascii="Arial" w:cs="Arial" w:eastAsia="Arial" w:hAnsi="Arial"/>
                <w:sz w:val="18"/>
                <w:szCs w:val="18"/>
                <w:color w:val="auto"/>
              </w:rPr>
              <w:t>IF THIS STATEMENT IS FILED PURSUANT TO RULE 13D-1(B), OR 13D-2(B) OR (C), CHECK WHETHER THE PERSON</w:t>
            </w:r>
          </w:p>
        </w:tc>
      </w:tr>
      <w:tr>
        <w:trPr>
          <w:trHeight w:val="196"/>
        </w:trPr>
        <w:tc>
          <w:tcPr>
            <w:tcW w:w="1300" w:type="dxa"/>
            <w:vAlign w:val="bottom"/>
          </w:tcPr>
          <w:p>
            <w:pPr>
              <w:spacing w:after="0"/>
              <w:rPr>
                <w:sz w:val="17"/>
                <w:szCs w:val="17"/>
                <w:color w:val="auto"/>
              </w:rPr>
            </w:pPr>
          </w:p>
        </w:tc>
        <w:tc>
          <w:tcPr>
            <w:tcW w:w="6920" w:type="dxa"/>
            <w:vAlign w:val="bottom"/>
            <w:tcBorders>
              <w:top w:val="single" w:sz="8" w:color="auto"/>
            </w:tcBorders>
            <w:gridSpan w:val="9"/>
          </w:tcPr>
          <w:p>
            <w:pPr>
              <w:spacing w:after="0" w:line="196" w:lineRule="exact"/>
              <w:rPr>
                <w:sz w:val="20"/>
                <w:szCs w:val="20"/>
                <w:color w:val="auto"/>
              </w:rPr>
            </w:pPr>
            <w:r>
              <w:rPr>
                <w:rFonts w:ascii="Arial" w:cs="Arial" w:eastAsia="Arial" w:hAnsi="Arial"/>
                <w:sz w:val="18"/>
                <w:szCs w:val="18"/>
                <w:color w:val="auto"/>
              </w:rPr>
              <w:t>FILING IS A:</w:t>
            </w:r>
          </w:p>
        </w:tc>
        <w:tc>
          <w:tcPr>
            <w:tcW w:w="248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2360" w:type="dxa"/>
            <w:vAlign w:val="bottom"/>
            <w:gridSpan w:val="2"/>
          </w:tcPr>
          <w:p>
            <w:pPr>
              <w:spacing w:after="0"/>
              <w:rPr>
                <w:sz w:val="20"/>
                <w:szCs w:val="20"/>
                <w:color w:val="auto"/>
              </w:rPr>
            </w:pPr>
            <w:r>
              <w:rPr>
                <w:rFonts w:ascii="Arial" w:cs="Arial" w:eastAsia="Arial" w:hAnsi="Arial"/>
                <w:sz w:val="18"/>
                <w:szCs w:val="18"/>
                <w:color w:val="auto"/>
              </w:rPr>
              <w:t>CUSIP # 359616109</w:t>
            </w:r>
          </w:p>
        </w:tc>
        <w:tc>
          <w:tcPr>
            <w:tcW w:w="8880" w:type="dxa"/>
            <w:vAlign w:val="bottom"/>
          </w:tcPr>
          <w:p>
            <w:pPr>
              <w:ind w:left="8060"/>
              <w:spacing w:after="0"/>
              <w:rPr>
                <w:sz w:val="20"/>
                <w:szCs w:val="20"/>
                <w:color w:val="auto"/>
              </w:rPr>
            </w:pPr>
            <w:r>
              <w:rPr>
                <w:rFonts w:ascii="Arial" w:cs="Arial" w:eastAsia="Arial" w:hAnsi="Arial"/>
                <w:sz w:val="18"/>
                <w:szCs w:val="18"/>
                <w:color w:val="auto"/>
                <w:w w:val="86"/>
              </w:rPr>
              <w:t>Page 6 of 9</w:t>
            </w: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4.</w:t>
            </w:r>
          </w:p>
        </w:tc>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OWNERSHIP</w:t>
            </w:r>
          </w:p>
        </w:tc>
        <w:tc>
          <w:tcPr>
            <w:tcW w:w="8880" w:type="dxa"/>
            <w:vAlign w:val="bottom"/>
          </w:tcPr>
          <w:p>
            <w:pPr>
              <w:spacing w:after="0"/>
              <w:rPr>
                <w:sz w:val="24"/>
                <w:szCs w:val="24"/>
                <w:color w:val="auto"/>
              </w:rPr>
            </w:pPr>
          </w:p>
        </w:tc>
      </w:tr>
    </w:tbl>
    <w:p>
      <w:pPr>
        <w:spacing w:after="0" w:line="229" w:lineRule="exact"/>
        <w:rPr>
          <w:sz w:val="20"/>
          <w:szCs w:val="20"/>
          <w:color w:val="auto"/>
        </w:rPr>
      </w:pPr>
    </w:p>
    <w:p>
      <w:pPr>
        <w:ind w:left="1300" w:right="540"/>
        <w:spacing w:after="0" w:line="277" w:lineRule="auto"/>
        <w:rPr>
          <w:sz w:val="20"/>
          <w:szCs w:val="20"/>
          <w:color w:val="auto"/>
        </w:rPr>
      </w:pPr>
      <w:r>
        <w:rPr>
          <w:rFonts w:ascii="Arial" w:cs="Arial" w:eastAsia="Arial" w:hAnsi="Arial"/>
          <w:sz w:val="18"/>
          <w:szCs w:val="18"/>
          <w:color w:val="auto"/>
        </w:rPr>
        <w:t>The following information with respect to the ownership of the Common Stock of the Issuer by the persons filing this Statement is provided as of December 31, 2020:</w:t>
      </w:r>
    </w:p>
    <w:p>
      <w:pPr>
        <w:spacing w:after="0" w:line="170"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Row 9 of cover page for each Reporting Person.</w:t>
      </w:r>
    </w:p>
    <w:p>
      <w:pPr>
        <w:spacing w:after="0" w:line="225"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u w:val="single" w:color="auto"/>
          <w:color w:val="auto"/>
        </w:rPr>
        <w:t>Percent of Class</w:t>
      </w:r>
      <w:r>
        <w:rPr>
          <w:rFonts w:ascii="Arial" w:cs="Arial" w:eastAsia="Arial" w:hAnsi="Arial"/>
          <w:sz w:val="18"/>
          <w:szCs w:val="18"/>
          <w:color w:val="auto"/>
        </w:rPr>
        <w:t>:</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Row 11 of cover page for each Reporting Person.</w:t>
      </w:r>
    </w:p>
    <w:p>
      <w:pPr>
        <w:spacing w:after="0" w:line="225"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u w:val="single" w:color="auto"/>
          <w:color w:val="auto"/>
        </w:rPr>
        <w:t>Number of shares as to which such person has</w:t>
      </w:r>
      <w:r>
        <w:rPr>
          <w:rFonts w:ascii="Arial" w:cs="Arial" w:eastAsia="Arial" w:hAnsi="Arial"/>
          <w:sz w:val="18"/>
          <w:szCs w:val="18"/>
          <w:color w:val="auto"/>
        </w:rPr>
        <w:t>:</w:t>
      </w:r>
    </w:p>
    <w:p>
      <w:pPr>
        <w:spacing w:after="0" w:line="225" w:lineRule="exact"/>
        <w:rPr>
          <w:sz w:val="20"/>
          <w:szCs w:val="20"/>
          <w:color w:val="auto"/>
        </w:rPr>
      </w:pPr>
    </w:p>
    <w:p>
      <w:pPr>
        <w:ind w:left="3240"/>
        <w:spacing w:after="0"/>
        <w:tabs>
          <w:tab w:leader="none" w:pos="388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u w:val="single" w:color="auto"/>
          <w:color w:val="auto"/>
        </w:rPr>
        <w:t>Sole power to vote or to direct the vote</w:t>
      </w:r>
      <w:r>
        <w:rPr>
          <w:rFonts w:ascii="Arial" w:cs="Arial" w:eastAsia="Arial" w:hAnsi="Arial"/>
          <w:sz w:val="18"/>
          <w:szCs w:val="18"/>
          <w:color w:val="auto"/>
        </w:rPr>
        <w:t>:</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See Row 5 of cover page for each Reporting Person.</w:t>
      </w:r>
    </w:p>
    <w:p>
      <w:pPr>
        <w:spacing w:after="0" w:line="225" w:lineRule="exact"/>
        <w:rPr>
          <w:sz w:val="20"/>
          <w:szCs w:val="20"/>
          <w:color w:val="auto"/>
        </w:rPr>
      </w:pPr>
    </w:p>
    <w:p>
      <w:pPr>
        <w:ind w:left="3240"/>
        <w:spacing w:after="0"/>
        <w:tabs>
          <w:tab w:leader="none" w:pos="388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u w:val="single" w:color="auto"/>
          <w:color w:val="auto"/>
        </w:rPr>
        <w:t>Shared power to vote or to direct the vote</w:t>
      </w:r>
      <w:r>
        <w:rPr>
          <w:rFonts w:ascii="Arial" w:cs="Arial" w:eastAsia="Arial" w:hAnsi="Arial"/>
          <w:sz w:val="18"/>
          <w:szCs w:val="18"/>
          <w:color w:val="auto"/>
        </w:rPr>
        <w:t>:</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See Row 6 of cover page for each Reporting Person.</w:t>
      </w:r>
    </w:p>
    <w:p>
      <w:pPr>
        <w:spacing w:after="0" w:line="225" w:lineRule="exact"/>
        <w:rPr>
          <w:sz w:val="20"/>
          <w:szCs w:val="20"/>
          <w:color w:val="auto"/>
        </w:rPr>
      </w:pPr>
    </w:p>
    <w:p>
      <w:pPr>
        <w:jc w:val="both"/>
        <w:ind w:left="3240"/>
        <w:spacing w:after="0"/>
        <w:tabs>
          <w:tab w:leader="none" w:pos="388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8"/>
          <w:szCs w:val="18"/>
          <w:u w:val="single" w:color="auto"/>
          <w:color w:val="auto"/>
        </w:rPr>
        <w:t>Sole power to dispose or to direct the disposition of</w:t>
      </w:r>
      <w:r>
        <w:rPr>
          <w:rFonts w:ascii="Arial" w:cs="Arial" w:eastAsia="Arial" w:hAnsi="Arial"/>
          <w:sz w:val="18"/>
          <w:szCs w:val="18"/>
          <w:color w:val="auto"/>
        </w:rPr>
        <w:t>:</w:t>
      </w:r>
    </w:p>
    <w:p>
      <w:pPr>
        <w:spacing w:after="0" w:line="225" w:lineRule="exact"/>
        <w:rPr>
          <w:sz w:val="20"/>
          <w:szCs w:val="20"/>
          <w:color w:val="auto"/>
        </w:rPr>
      </w:pPr>
    </w:p>
    <w:p>
      <w:pPr>
        <w:jc w:val="right"/>
        <w:ind w:right="3560"/>
        <w:spacing w:after="0"/>
        <w:rPr>
          <w:sz w:val="20"/>
          <w:szCs w:val="20"/>
          <w:color w:val="auto"/>
        </w:rPr>
      </w:pPr>
      <w:r>
        <w:rPr>
          <w:rFonts w:ascii="Arial" w:cs="Arial" w:eastAsia="Arial" w:hAnsi="Arial"/>
          <w:sz w:val="18"/>
          <w:szCs w:val="18"/>
          <w:color w:val="auto"/>
        </w:rPr>
        <w:t>See Row 7 of cover page for each Reporting Person.</w:t>
      </w:r>
    </w:p>
    <w:p>
      <w:pPr>
        <w:spacing w:after="0" w:line="225" w:lineRule="exact"/>
        <w:rPr>
          <w:sz w:val="20"/>
          <w:szCs w:val="20"/>
          <w:color w:val="auto"/>
        </w:rPr>
      </w:pPr>
    </w:p>
    <w:p>
      <w:pPr>
        <w:ind w:left="3240"/>
        <w:spacing w:after="0"/>
        <w:tabs>
          <w:tab w:leader="none" w:pos="388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u w:val="single" w:color="auto"/>
          <w:color w:val="auto"/>
        </w:rPr>
        <w:t>Shared power to dispose or to direct the disposition of</w:t>
      </w:r>
      <w:r>
        <w:rPr>
          <w:rFonts w:ascii="Arial" w:cs="Arial" w:eastAsia="Arial" w:hAnsi="Arial"/>
          <w:sz w:val="18"/>
          <w:szCs w:val="18"/>
          <w:color w:val="auto"/>
        </w:rPr>
        <w:t>:</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See Row 8 of cover page for each Reporting Person.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auto"/>
              </w:rPr>
              <w:t>ITEM 5.</w:t>
            </w:r>
          </w:p>
        </w:tc>
        <w:tc>
          <w:tcPr>
            <w:tcW w:w="44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3"/>
              </w:rPr>
              <w:t>OWNERSHIP OF FIVE PERCENT OR LESS OF A CLASS</w:t>
            </w: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406"/>
        </w:trPr>
        <w:tc>
          <w:tcPr>
            <w:tcW w:w="1300" w:type="dxa"/>
            <w:vAlign w:val="bottom"/>
          </w:tcPr>
          <w:p>
            <w:pPr>
              <w:spacing w:after="0"/>
              <w:rPr>
                <w:sz w:val="24"/>
                <w:szCs w:val="24"/>
                <w:color w:val="auto"/>
              </w:rPr>
            </w:pPr>
          </w:p>
        </w:tc>
        <w:tc>
          <w:tcPr>
            <w:tcW w:w="9940" w:type="dxa"/>
            <w:vAlign w:val="bottom"/>
            <w:gridSpan w:val="8"/>
          </w:tcPr>
          <w:p>
            <w:pPr>
              <w:spacing w:after="0"/>
              <w:rPr>
                <w:sz w:val="20"/>
                <w:szCs w:val="20"/>
                <w:color w:val="auto"/>
              </w:rPr>
            </w:pPr>
            <w:r>
              <w:rPr>
                <w:rFonts w:ascii="Arial" w:cs="Arial" w:eastAsia="Arial" w:hAnsi="Arial"/>
                <w:sz w:val="18"/>
                <w:szCs w:val="18"/>
                <w:color w:val="auto"/>
                <w:w w:val="93"/>
              </w:rPr>
              <w:t>If this statement is being filed to report the fact that as of the date hereof the reporting person has ceased to be the beneficial owner of</w:t>
            </w:r>
          </w:p>
        </w:tc>
      </w:tr>
      <w:tr>
        <w:trPr>
          <w:trHeight w:val="283"/>
        </w:trPr>
        <w:tc>
          <w:tcPr>
            <w:tcW w:w="1300" w:type="dxa"/>
            <w:vAlign w:val="bottom"/>
          </w:tcPr>
          <w:p>
            <w:pPr>
              <w:spacing w:after="0"/>
              <w:rPr>
                <w:sz w:val="24"/>
                <w:szCs w:val="24"/>
                <w:color w:val="auto"/>
              </w:rPr>
            </w:pPr>
          </w:p>
        </w:tc>
        <w:tc>
          <w:tcPr>
            <w:tcW w:w="5220" w:type="dxa"/>
            <w:vAlign w:val="bottom"/>
            <w:gridSpan w:val="5"/>
          </w:tcPr>
          <w:p>
            <w:pPr>
              <w:spacing w:after="0"/>
              <w:rPr>
                <w:sz w:val="20"/>
                <w:szCs w:val="20"/>
                <w:color w:val="auto"/>
              </w:rPr>
            </w:pPr>
            <w:r>
              <w:rPr>
                <w:rFonts w:ascii="Arial" w:cs="Arial" w:eastAsia="Arial" w:hAnsi="Arial"/>
                <w:sz w:val="18"/>
                <w:szCs w:val="18"/>
                <w:color w:val="auto"/>
                <w:w w:val="95"/>
              </w:rPr>
              <w:t>more than five percent of the class of securities, check the following:</w:t>
            </w:r>
          </w:p>
        </w:tc>
        <w:tc>
          <w:tcPr>
            <w:tcW w:w="4720" w:type="dxa"/>
            <w:vAlign w:val="bottom"/>
            <w:gridSpan w:val="3"/>
          </w:tcPr>
          <w:p>
            <w:pPr>
              <w:ind w:left="240"/>
              <w:spacing w:after="0" w:line="181" w:lineRule="exact"/>
              <w:rPr>
                <w:sz w:val="20"/>
                <w:szCs w:val="20"/>
                <w:color w:val="auto"/>
              </w:rPr>
            </w:pPr>
            <w:r>
              <w:rPr>
                <w:rFonts w:ascii="MS PGothic" w:cs="MS PGothic" w:eastAsia="MS PGothic" w:hAnsi="MS PGothic"/>
                <w:sz w:val="18"/>
                <w:szCs w:val="18"/>
                <w:color w:val="auto"/>
              </w:rPr>
              <w:t>☒</w:t>
            </w:r>
          </w:p>
        </w:tc>
      </w:tr>
      <w:tr>
        <w:trPr>
          <w:trHeight w:val="371"/>
        </w:trPr>
        <w:tc>
          <w:tcPr>
            <w:tcW w:w="1300" w:type="dxa"/>
            <w:vAlign w:val="bottom"/>
          </w:tcPr>
          <w:p>
            <w:pPr>
              <w:spacing w:after="0"/>
              <w:rPr>
                <w:sz w:val="20"/>
                <w:szCs w:val="20"/>
                <w:color w:val="auto"/>
              </w:rPr>
            </w:pPr>
            <w:r>
              <w:rPr>
                <w:rFonts w:ascii="Arial" w:cs="Arial" w:eastAsia="Arial" w:hAnsi="Arial"/>
                <w:sz w:val="18"/>
                <w:szCs w:val="18"/>
                <w:color w:val="auto"/>
              </w:rPr>
              <w:t>ITEM 6.</w:t>
            </w:r>
          </w:p>
        </w:tc>
        <w:tc>
          <w:tcPr>
            <w:tcW w:w="9940" w:type="dxa"/>
            <w:vAlign w:val="bottom"/>
            <w:gridSpan w:val="8"/>
          </w:tcPr>
          <w:p>
            <w:pPr>
              <w:spacing w:after="0"/>
              <w:rPr>
                <w:sz w:val="20"/>
                <w:szCs w:val="20"/>
                <w:color w:val="auto"/>
              </w:rPr>
            </w:pPr>
            <w:r>
              <w:rPr>
                <w:rFonts w:ascii="Arial" w:cs="Arial" w:eastAsia="Arial" w:hAnsi="Arial"/>
                <w:sz w:val="18"/>
                <w:szCs w:val="18"/>
                <w:color w:val="auto"/>
              </w:rPr>
              <w:t>OWNERSHIP OF MORE THAN FIVE PERCENT ON BEHALF OF ANOTHER PERSON.</w:t>
            </w:r>
          </w:p>
        </w:tc>
      </w:tr>
      <w:tr>
        <w:trPr>
          <w:trHeight w:val="20"/>
        </w:trPr>
        <w:tc>
          <w:tcPr>
            <w:tcW w:w="13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700" w:type="dxa"/>
            <w:vAlign w:val="bottom"/>
            <w:gridSpan w:val="3"/>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438"/>
        </w:trPr>
        <w:tc>
          <w:tcPr>
            <w:tcW w:w="1300" w:type="dxa"/>
            <w:vAlign w:val="bottom"/>
          </w:tcPr>
          <w:p>
            <w:pPr>
              <w:spacing w:after="0"/>
              <w:rPr>
                <w:sz w:val="24"/>
                <w:szCs w:val="24"/>
                <w:color w:val="auto"/>
              </w:rPr>
            </w:pPr>
          </w:p>
        </w:tc>
        <w:tc>
          <w:tcPr>
            <w:tcW w:w="9940" w:type="dxa"/>
            <w:vAlign w:val="bottom"/>
            <w:gridSpan w:val="8"/>
          </w:tcPr>
          <w:p>
            <w:pPr>
              <w:spacing w:after="0"/>
              <w:rPr>
                <w:sz w:val="20"/>
                <w:szCs w:val="20"/>
                <w:color w:val="auto"/>
              </w:rPr>
            </w:pPr>
            <w:r>
              <w:rPr>
                <w:rFonts w:ascii="Arial" w:cs="Arial" w:eastAsia="Arial" w:hAnsi="Arial"/>
                <w:sz w:val="18"/>
                <w:szCs w:val="18"/>
                <w:color w:val="auto"/>
                <w:w w:val="95"/>
              </w:rPr>
              <w:t>Under certain circumstances set forth in the limited partnership agreement of FCF IV and the limited liability company agreement of</w:t>
            </w:r>
          </w:p>
        </w:tc>
      </w:tr>
      <w:tr>
        <w:trPr>
          <w:trHeight w:val="216"/>
        </w:trPr>
        <w:tc>
          <w:tcPr>
            <w:tcW w:w="1300" w:type="dxa"/>
            <w:vAlign w:val="bottom"/>
          </w:tcPr>
          <w:p>
            <w:pPr>
              <w:spacing w:after="0"/>
              <w:rPr>
                <w:sz w:val="18"/>
                <w:szCs w:val="18"/>
                <w:color w:val="auto"/>
              </w:rPr>
            </w:pPr>
          </w:p>
        </w:tc>
        <w:tc>
          <w:tcPr>
            <w:tcW w:w="9940" w:type="dxa"/>
            <w:vAlign w:val="bottom"/>
            <w:gridSpan w:val="8"/>
          </w:tcPr>
          <w:p>
            <w:pPr>
              <w:spacing w:after="0"/>
              <w:rPr>
                <w:sz w:val="20"/>
                <w:szCs w:val="20"/>
                <w:color w:val="auto"/>
              </w:rPr>
            </w:pPr>
            <w:r>
              <w:rPr>
                <w:rFonts w:ascii="Arial" w:cs="Arial" w:eastAsia="Arial" w:hAnsi="Arial"/>
                <w:sz w:val="18"/>
                <w:szCs w:val="18"/>
                <w:color w:val="auto"/>
                <w:w w:val="90"/>
              </w:rPr>
              <w:t>FCM IV the partners or members, as the case may be, of each of such entities may be deemed to have the right to receive dividends from,</w:t>
            </w:r>
          </w:p>
        </w:tc>
      </w:tr>
      <w:tr>
        <w:trPr>
          <w:trHeight w:val="216"/>
        </w:trPr>
        <w:tc>
          <w:tcPr>
            <w:tcW w:w="1300" w:type="dxa"/>
            <w:vAlign w:val="bottom"/>
          </w:tcPr>
          <w:p>
            <w:pPr>
              <w:spacing w:after="0"/>
              <w:rPr>
                <w:sz w:val="18"/>
                <w:szCs w:val="18"/>
                <w:color w:val="auto"/>
              </w:rPr>
            </w:pPr>
          </w:p>
        </w:tc>
        <w:tc>
          <w:tcPr>
            <w:tcW w:w="9940" w:type="dxa"/>
            <w:vAlign w:val="bottom"/>
            <w:gridSpan w:val="8"/>
          </w:tcPr>
          <w:p>
            <w:pPr>
              <w:spacing w:after="0"/>
              <w:rPr>
                <w:sz w:val="20"/>
                <w:szCs w:val="20"/>
                <w:color w:val="auto"/>
              </w:rPr>
            </w:pPr>
            <w:r>
              <w:rPr>
                <w:rFonts w:ascii="Arial" w:cs="Arial" w:eastAsia="Arial" w:hAnsi="Arial"/>
                <w:sz w:val="18"/>
                <w:szCs w:val="18"/>
                <w:color w:val="auto"/>
                <w:w w:val="95"/>
              </w:rPr>
              <w:t>or the proceeds from the sale of, shares of the Issuer directly or indirectly owned by each such entity of which they are a partner or</w:t>
            </w:r>
          </w:p>
        </w:tc>
      </w:tr>
      <w:tr>
        <w:trPr>
          <w:trHeight w:val="230"/>
        </w:trPr>
        <w:tc>
          <w:tcPr>
            <w:tcW w:w="1300" w:type="dxa"/>
            <w:vAlign w:val="bottom"/>
          </w:tcPr>
          <w:p>
            <w:pPr>
              <w:spacing w:after="0"/>
              <w:rPr>
                <w:sz w:val="20"/>
                <w:szCs w:val="20"/>
                <w:color w:val="auto"/>
              </w:rPr>
            </w:pPr>
          </w:p>
        </w:tc>
        <w:tc>
          <w:tcPr>
            <w:tcW w:w="5220" w:type="dxa"/>
            <w:vAlign w:val="bottom"/>
            <w:gridSpan w:val="5"/>
          </w:tcPr>
          <w:p>
            <w:pPr>
              <w:spacing w:after="0"/>
              <w:rPr>
                <w:sz w:val="20"/>
                <w:szCs w:val="20"/>
                <w:color w:val="auto"/>
              </w:rPr>
            </w:pPr>
            <w:r>
              <w:rPr>
                <w:rFonts w:ascii="Arial" w:cs="Arial" w:eastAsia="Arial" w:hAnsi="Arial"/>
                <w:sz w:val="18"/>
                <w:szCs w:val="18"/>
                <w:color w:val="auto"/>
              </w:rPr>
              <w:t>member.</w:t>
            </w: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391"/>
        </w:trPr>
        <w:tc>
          <w:tcPr>
            <w:tcW w:w="1300" w:type="dxa"/>
            <w:vAlign w:val="bottom"/>
          </w:tcPr>
          <w:p>
            <w:pPr>
              <w:spacing w:after="0"/>
              <w:rPr>
                <w:sz w:val="20"/>
                <w:szCs w:val="20"/>
                <w:color w:val="auto"/>
              </w:rPr>
            </w:pPr>
            <w:r>
              <w:rPr>
                <w:rFonts w:ascii="Arial" w:cs="Arial" w:eastAsia="Arial" w:hAnsi="Arial"/>
                <w:sz w:val="18"/>
                <w:szCs w:val="18"/>
                <w:color w:val="auto"/>
              </w:rPr>
              <w:t>ITEM 7.</w:t>
            </w:r>
          </w:p>
        </w:tc>
        <w:tc>
          <w:tcPr>
            <w:tcW w:w="994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6"/>
              </w:rPr>
              <w:t>IDENTIFICATION AND CLASSIFICATION OF THE SUBSIDIARY WHICH ACQUIRED THE SECURITY BEING REPORTED ON</w:t>
            </w:r>
          </w:p>
        </w:tc>
      </w:tr>
      <w:tr>
        <w:trPr>
          <w:trHeight w:val="196"/>
        </w:trPr>
        <w:tc>
          <w:tcPr>
            <w:tcW w:w="1300" w:type="dxa"/>
            <w:vAlign w:val="bottom"/>
          </w:tcPr>
          <w:p>
            <w:pPr>
              <w:spacing w:after="0"/>
              <w:rPr>
                <w:sz w:val="17"/>
                <w:szCs w:val="17"/>
                <w:color w:val="auto"/>
              </w:rPr>
            </w:pPr>
          </w:p>
        </w:tc>
        <w:tc>
          <w:tcPr>
            <w:tcW w:w="5220" w:type="dxa"/>
            <w:vAlign w:val="bottom"/>
            <w:gridSpan w:val="5"/>
          </w:tcPr>
          <w:p>
            <w:pPr>
              <w:spacing w:after="0" w:line="196" w:lineRule="exact"/>
              <w:rPr>
                <w:sz w:val="20"/>
                <w:szCs w:val="20"/>
                <w:color w:val="auto"/>
              </w:rPr>
            </w:pPr>
            <w:r>
              <w:rPr>
                <w:rFonts w:ascii="Arial" w:cs="Arial" w:eastAsia="Arial" w:hAnsi="Arial"/>
                <w:sz w:val="18"/>
                <w:szCs w:val="18"/>
                <w:color w:val="auto"/>
              </w:rPr>
              <w:t>BY THE PARENT HOLDING COMPANY</w:t>
            </w: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40" w:type="dxa"/>
            <w:vAlign w:val="bottom"/>
          </w:tcPr>
          <w:p>
            <w:pPr>
              <w:spacing w:after="0"/>
              <w:rPr>
                <w:sz w:val="17"/>
                <w:szCs w:val="17"/>
                <w:color w:val="auto"/>
              </w:rPr>
            </w:pPr>
          </w:p>
        </w:tc>
      </w:tr>
      <w:tr>
        <w:trPr>
          <w:trHeight w:val="453"/>
        </w:trPr>
        <w:tc>
          <w:tcPr>
            <w:tcW w:w="1300" w:type="dxa"/>
            <w:vAlign w:val="bottom"/>
          </w:tcPr>
          <w:p>
            <w:pPr>
              <w:spacing w:after="0"/>
              <w:rPr>
                <w:sz w:val="24"/>
                <w:szCs w:val="24"/>
                <w:color w:val="auto"/>
              </w:rPr>
            </w:pPr>
          </w:p>
        </w:tc>
        <w:tc>
          <w:tcPr>
            <w:tcW w:w="31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Not applicable.</w:t>
            </w:r>
          </w:p>
        </w:tc>
        <w:tc>
          <w:tcPr>
            <w:tcW w:w="206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391"/>
        </w:trPr>
        <w:tc>
          <w:tcPr>
            <w:tcW w:w="1300" w:type="dxa"/>
            <w:vAlign w:val="bottom"/>
          </w:tcPr>
          <w:p>
            <w:pPr>
              <w:spacing w:after="0"/>
              <w:rPr>
                <w:sz w:val="20"/>
                <w:szCs w:val="20"/>
                <w:color w:val="auto"/>
              </w:rPr>
            </w:pPr>
            <w:r>
              <w:rPr>
                <w:rFonts w:ascii="Arial" w:cs="Arial" w:eastAsia="Arial" w:hAnsi="Arial"/>
                <w:sz w:val="18"/>
                <w:szCs w:val="18"/>
                <w:color w:val="auto"/>
              </w:rPr>
              <w:t>ITEM 8.</w:t>
            </w:r>
          </w:p>
        </w:tc>
        <w:tc>
          <w:tcPr>
            <w:tcW w:w="9940" w:type="dxa"/>
            <w:vAlign w:val="bottom"/>
            <w:gridSpan w:val="8"/>
          </w:tcPr>
          <w:p>
            <w:pPr>
              <w:spacing w:after="0"/>
              <w:rPr>
                <w:sz w:val="20"/>
                <w:szCs w:val="20"/>
                <w:color w:val="auto"/>
              </w:rPr>
            </w:pPr>
            <w:r>
              <w:rPr>
                <w:rFonts w:ascii="Arial" w:cs="Arial" w:eastAsia="Arial" w:hAnsi="Arial"/>
                <w:sz w:val="18"/>
                <w:szCs w:val="18"/>
                <w:color w:val="auto"/>
              </w:rPr>
              <w:t>IDENTIFICATION AND CLASSIFICATION OF MEMBERS OF THE GROUP.</w:t>
            </w:r>
          </w:p>
        </w:tc>
      </w:tr>
      <w:tr>
        <w:trPr>
          <w:trHeight w:val="452"/>
        </w:trPr>
        <w:tc>
          <w:tcPr>
            <w:tcW w:w="1300" w:type="dxa"/>
            <w:vAlign w:val="bottom"/>
          </w:tcPr>
          <w:p>
            <w:pPr>
              <w:spacing w:after="0"/>
              <w:rPr>
                <w:sz w:val="24"/>
                <w:szCs w:val="24"/>
                <w:color w:val="auto"/>
              </w:rPr>
            </w:pPr>
          </w:p>
        </w:tc>
        <w:tc>
          <w:tcPr>
            <w:tcW w:w="522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Not applicable</w:t>
            </w:r>
          </w:p>
        </w:tc>
        <w:tc>
          <w:tcPr>
            <w:tcW w:w="64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391"/>
        </w:trPr>
        <w:tc>
          <w:tcPr>
            <w:tcW w:w="1300" w:type="dxa"/>
            <w:vAlign w:val="bottom"/>
          </w:tcPr>
          <w:p>
            <w:pPr>
              <w:spacing w:after="0"/>
              <w:rPr>
                <w:sz w:val="20"/>
                <w:szCs w:val="20"/>
                <w:color w:val="auto"/>
              </w:rPr>
            </w:pPr>
            <w:r>
              <w:rPr>
                <w:rFonts w:ascii="Arial" w:cs="Arial" w:eastAsia="Arial" w:hAnsi="Arial"/>
                <w:sz w:val="18"/>
                <w:szCs w:val="18"/>
                <w:color w:val="auto"/>
              </w:rPr>
              <w:t>ITEM 9.</w:t>
            </w:r>
          </w:p>
        </w:tc>
        <w:tc>
          <w:tcPr>
            <w:tcW w:w="5220" w:type="dxa"/>
            <w:vAlign w:val="bottom"/>
            <w:gridSpan w:val="5"/>
          </w:tcPr>
          <w:p>
            <w:pPr>
              <w:spacing w:after="0"/>
              <w:rPr>
                <w:sz w:val="20"/>
                <w:szCs w:val="20"/>
                <w:color w:val="auto"/>
              </w:rPr>
            </w:pPr>
            <w:r>
              <w:rPr>
                <w:rFonts w:ascii="Arial" w:cs="Arial" w:eastAsia="Arial" w:hAnsi="Arial"/>
                <w:sz w:val="18"/>
                <w:szCs w:val="18"/>
                <w:color w:val="auto"/>
              </w:rPr>
              <w:t>NOTICE OF DISSOLUTION OF GROUP.</w:t>
            </w: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3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Not applicable</w:t>
            </w:r>
          </w:p>
        </w:tc>
        <w:tc>
          <w:tcPr>
            <w:tcW w:w="212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391"/>
        </w:trPr>
        <w:tc>
          <w:tcPr>
            <w:tcW w:w="1300" w:type="dxa"/>
            <w:vAlign w:val="bottom"/>
          </w:tcPr>
          <w:p>
            <w:pPr>
              <w:spacing w:after="0"/>
              <w:rPr>
                <w:sz w:val="20"/>
                <w:szCs w:val="20"/>
                <w:color w:val="auto"/>
              </w:rPr>
            </w:pPr>
            <w:r>
              <w:rPr>
                <w:rFonts w:ascii="Arial" w:cs="Arial" w:eastAsia="Arial" w:hAnsi="Arial"/>
                <w:sz w:val="18"/>
                <w:szCs w:val="18"/>
                <w:color w:val="auto"/>
              </w:rPr>
              <w:t>ITEM 10.</w:t>
            </w:r>
          </w:p>
        </w:tc>
        <w:tc>
          <w:tcPr>
            <w:tcW w:w="5220" w:type="dxa"/>
            <w:vAlign w:val="bottom"/>
            <w:gridSpan w:val="5"/>
          </w:tcPr>
          <w:p>
            <w:pPr>
              <w:spacing w:after="0"/>
              <w:rPr>
                <w:sz w:val="20"/>
                <w:szCs w:val="20"/>
                <w:color w:val="auto"/>
              </w:rPr>
            </w:pPr>
            <w:r>
              <w:rPr>
                <w:rFonts w:ascii="Arial" w:cs="Arial" w:eastAsia="Arial" w:hAnsi="Arial"/>
                <w:sz w:val="18"/>
                <w:szCs w:val="18"/>
                <w:color w:val="auto"/>
              </w:rPr>
              <w:t>CERTIFICATION.</w:t>
            </w: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600" w:type="dxa"/>
            <w:vAlign w:val="bottom"/>
            <w:gridSpan w:val="7"/>
          </w:tcPr>
          <w:p>
            <w:pPr>
              <w:spacing w:after="0" w:line="20" w:lineRule="exact"/>
              <w:rPr>
                <w:sz w:val="1"/>
                <w:szCs w:val="1"/>
                <w:color w:val="auto"/>
              </w:rPr>
            </w:pPr>
          </w:p>
        </w:tc>
      </w:tr>
      <w:tr>
        <w:trPr>
          <w:trHeight w:val="438"/>
        </w:trPr>
        <w:tc>
          <w:tcPr>
            <w:tcW w:w="1300" w:type="dxa"/>
            <w:vAlign w:val="bottom"/>
          </w:tcPr>
          <w:p>
            <w:pPr>
              <w:spacing w:after="0"/>
              <w:rPr>
                <w:sz w:val="24"/>
                <w:szCs w:val="24"/>
                <w:color w:val="auto"/>
              </w:rPr>
            </w:pPr>
          </w:p>
        </w:tc>
        <w:tc>
          <w:tcPr>
            <w:tcW w:w="9940" w:type="dxa"/>
            <w:vAlign w:val="bottom"/>
            <w:gridSpan w:val="8"/>
          </w:tcPr>
          <w:p>
            <w:pPr>
              <w:spacing w:after="0"/>
              <w:rPr>
                <w:sz w:val="20"/>
                <w:szCs w:val="20"/>
                <w:color w:val="auto"/>
              </w:rPr>
            </w:pPr>
            <w:r>
              <w:rPr>
                <w:rFonts w:ascii="Arial" w:cs="Arial" w:eastAsia="Arial" w:hAnsi="Arial"/>
                <w:sz w:val="18"/>
                <w:szCs w:val="18"/>
                <w:color w:val="auto"/>
                <w:w w:val="93"/>
              </w:rPr>
              <w:t>By signing below, I certify that, to the best of my knowledge and belief, the securities referred to above were not acquired and are not</w:t>
            </w:r>
          </w:p>
        </w:tc>
      </w:tr>
      <w:tr>
        <w:trPr>
          <w:trHeight w:val="216"/>
        </w:trPr>
        <w:tc>
          <w:tcPr>
            <w:tcW w:w="1300" w:type="dxa"/>
            <w:vAlign w:val="bottom"/>
          </w:tcPr>
          <w:p>
            <w:pPr>
              <w:spacing w:after="0"/>
              <w:rPr>
                <w:sz w:val="18"/>
                <w:szCs w:val="18"/>
                <w:color w:val="auto"/>
              </w:rPr>
            </w:pPr>
          </w:p>
        </w:tc>
        <w:tc>
          <w:tcPr>
            <w:tcW w:w="9940" w:type="dxa"/>
            <w:vAlign w:val="bottom"/>
            <w:gridSpan w:val="8"/>
          </w:tcPr>
          <w:p>
            <w:pPr>
              <w:spacing w:after="0"/>
              <w:rPr>
                <w:sz w:val="20"/>
                <w:szCs w:val="20"/>
                <w:color w:val="auto"/>
              </w:rPr>
            </w:pPr>
            <w:r>
              <w:rPr>
                <w:rFonts w:ascii="Arial" w:cs="Arial" w:eastAsia="Arial" w:hAnsi="Arial"/>
                <w:sz w:val="18"/>
                <w:szCs w:val="18"/>
                <w:color w:val="auto"/>
                <w:w w:val="92"/>
              </w:rPr>
              <w:t>held for the purpose of or with the effect of changing or influencing the control of the issuer of the securities and were not acquired and</w:t>
            </w:r>
          </w:p>
        </w:tc>
      </w:tr>
      <w:tr>
        <w:trPr>
          <w:trHeight w:val="216"/>
        </w:trPr>
        <w:tc>
          <w:tcPr>
            <w:tcW w:w="1300" w:type="dxa"/>
            <w:vAlign w:val="bottom"/>
          </w:tcPr>
          <w:p>
            <w:pPr>
              <w:spacing w:after="0"/>
              <w:rPr>
                <w:sz w:val="18"/>
                <w:szCs w:val="18"/>
                <w:color w:val="auto"/>
              </w:rPr>
            </w:pPr>
          </w:p>
        </w:tc>
        <w:tc>
          <w:tcPr>
            <w:tcW w:w="9940" w:type="dxa"/>
            <w:vAlign w:val="bottom"/>
            <w:gridSpan w:val="8"/>
          </w:tcPr>
          <w:p>
            <w:pPr>
              <w:spacing w:after="0"/>
              <w:rPr>
                <w:sz w:val="20"/>
                <w:szCs w:val="20"/>
                <w:color w:val="auto"/>
              </w:rPr>
            </w:pPr>
            <w:r>
              <w:rPr>
                <w:rFonts w:ascii="Arial" w:cs="Arial" w:eastAsia="Arial" w:hAnsi="Arial"/>
                <w:sz w:val="18"/>
                <w:szCs w:val="18"/>
                <w:color w:val="auto"/>
                <w:w w:val="98"/>
              </w:rPr>
              <w:t>are not held in connection with or as a participant in any transaction having that purpose or effect, other than activities solely in</w:t>
            </w:r>
          </w:p>
        </w:tc>
      </w:tr>
      <w:tr>
        <w:trPr>
          <w:trHeight w:val="230"/>
        </w:trPr>
        <w:tc>
          <w:tcPr>
            <w:tcW w:w="1300" w:type="dxa"/>
            <w:vAlign w:val="bottom"/>
          </w:tcPr>
          <w:p>
            <w:pPr>
              <w:spacing w:after="0"/>
              <w:rPr>
                <w:sz w:val="20"/>
                <w:szCs w:val="20"/>
                <w:color w:val="auto"/>
              </w:rPr>
            </w:pPr>
          </w:p>
        </w:tc>
        <w:tc>
          <w:tcPr>
            <w:tcW w:w="5220" w:type="dxa"/>
            <w:vAlign w:val="bottom"/>
            <w:gridSpan w:val="5"/>
          </w:tcPr>
          <w:p>
            <w:pPr>
              <w:spacing w:after="0"/>
              <w:rPr>
                <w:sz w:val="20"/>
                <w:szCs w:val="20"/>
                <w:color w:val="auto"/>
              </w:rPr>
            </w:pPr>
            <w:r>
              <w:rPr>
                <w:rFonts w:ascii="Arial" w:cs="Arial" w:eastAsia="Arial" w:hAnsi="Arial"/>
                <w:sz w:val="18"/>
                <w:szCs w:val="18"/>
                <w:color w:val="auto"/>
              </w:rPr>
              <w:t>connection with a nomination under § 240.14a-11.</w:t>
            </w: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459"/>
        </w:trPr>
        <w:tc>
          <w:tcPr>
            <w:tcW w:w="1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6" w:name="page7"/>
    <w:bookmarkEnd w:id="6"/>
    <w:p>
      <w:pPr>
        <w:spacing w:after="0"/>
        <w:tabs>
          <w:tab w:leader="none" w:pos="10400" w:val="left"/>
        </w:tabs>
        <w:rPr>
          <w:sz w:val="20"/>
          <w:szCs w:val="20"/>
          <w:color w:val="auto"/>
        </w:rPr>
      </w:pPr>
      <w:r>
        <w:rPr>
          <w:rFonts w:ascii="Arial" w:cs="Arial" w:eastAsia="Arial" w:hAnsi="Arial"/>
          <w:sz w:val="18"/>
          <w:szCs w:val="18"/>
          <w:color w:val="auto"/>
        </w:rPr>
        <w:t>CUSIP # 359616109</w:t>
      </w:r>
      <w:r>
        <w:rPr>
          <w:sz w:val="20"/>
          <w:szCs w:val="20"/>
          <w:color w:val="auto"/>
        </w:rPr>
        <w:tab/>
      </w:r>
      <w:r>
        <w:rPr>
          <w:rFonts w:ascii="Arial" w:cs="Arial" w:eastAsia="Arial" w:hAnsi="Arial"/>
          <w:sz w:val="16"/>
          <w:szCs w:val="16"/>
          <w:color w:val="auto"/>
        </w:rPr>
        <w:t>Page 7 of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right="480" w:firstLine="129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FORESITE CAPITAL FUND IV, L.P.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FORESITE CAPITAL MANAGEMENT IV,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James Tananbaum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FORESITE CAPITAL MANAGEMENT IV,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James Tananbaum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JAMES TANANBAUM</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CUSIP # 359616109</w:t>
            </w:r>
          </w:p>
        </w:tc>
        <w:tc>
          <w:tcPr>
            <w:tcW w:w="1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40" w:type="dxa"/>
            <w:vAlign w:val="bottom"/>
            <w:gridSpan w:val="2"/>
          </w:tcPr>
          <w:p>
            <w:pPr>
              <w:ind w:left="820"/>
              <w:spacing w:after="0"/>
              <w:rPr>
                <w:sz w:val="20"/>
                <w:szCs w:val="20"/>
                <w:color w:val="auto"/>
              </w:rPr>
            </w:pPr>
            <w:r>
              <w:rPr>
                <w:rFonts w:ascii="Arial" w:cs="Arial" w:eastAsia="Arial" w:hAnsi="Arial"/>
                <w:sz w:val="18"/>
                <w:szCs w:val="18"/>
                <w:color w:val="auto"/>
                <w:w w:val="86"/>
              </w:rPr>
              <w:t>Page 8 of 9</w:t>
            </w:r>
          </w:p>
        </w:tc>
      </w:tr>
      <w:tr>
        <w:trPr>
          <w:trHeight w:val="392"/>
        </w:trPr>
        <w:tc>
          <w:tcPr>
            <w:tcW w:w="5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400" w:type="dxa"/>
            <w:vAlign w:val="bottom"/>
            <w:gridSpan w:val="5"/>
          </w:tcPr>
          <w:p>
            <w:pPr>
              <w:ind w:left="1120"/>
              <w:spacing w:after="0"/>
              <w:rPr>
                <w:sz w:val="20"/>
                <w:szCs w:val="20"/>
                <w:color w:val="auto"/>
              </w:rPr>
            </w:pPr>
            <w:r>
              <w:rPr>
                <w:rFonts w:ascii="Arial" w:cs="Arial" w:eastAsia="Arial" w:hAnsi="Arial"/>
                <w:sz w:val="18"/>
                <w:szCs w:val="18"/>
                <w:color w:val="auto"/>
              </w:rPr>
              <w:t>EXHIBIT INDEX</w:t>
            </w:r>
          </w:p>
        </w:tc>
      </w:tr>
      <w:tr>
        <w:trPr>
          <w:trHeight w:val="438"/>
        </w:trPr>
        <w:tc>
          <w:tcPr>
            <w:tcW w:w="5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3320" w:type="dxa"/>
            <w:vAlign w:val="bottom"/>
          </w:tcPr>
          <w:p>
            <w:pPr>
              <w:spacing w:after="0"/>
              <w:rPr>
                <w:sz w:val="24"/>
                <w:szCs w:val="24"/>
                <w:color w:val="auto"/>
              </w:rPr>
            </w:pPr>
          </w:p>
        </w:tc>
        <w:tc>
          <w:tcPr>
            <w:tcW w:w="1640" w:type="dxa"/>
            <w:vAlign w:val="bottom"/>
            <w:gridSpan w:val="2"/>
          </w:tcPr>
          <w:p>
            <w:pPr>
              <w:jc w:val="center"/>
              <w:ind w:right="540"/>
              <w:spacing w:after="0"/>
              <w:rPr>
                <w:sz w:val="20"/>
                <w:szCs w:val="20"/>
                <w:color w:val="auto"/>
              </w:rPr>
            </w:pPr>
            <w:r>
              <w:rPr>
                <w:rFonts w:ascii="Arial" w:cs="Arial" w:eastAsia="Arial" w:hAnsi="Arial"/>
                <w:sz w:val="18"/>
                <w:szCs w:val="18"/>
                <w:color w:val="auto"/>
                <w:w w:val="91"/>
              </w:rPr>
              <w:t>Found on</w:t>
            </w:r>
          </w:p>
        </w:tc>
      </w:tr>
      <w:tr>
        <w:trPr>
          <w:trHeight w:val="216"/>
        </w:trPr>
        <w:tc>
          <w:tcPr>
            <w:tcW w:w="5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4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Sequentially</w:t>
            </w:r>
          </w:p>
        </w:tc>
      </w:tr>
      <w:tr>
        <w:trPr>
          <w:trHeight w:val="190"/>
        </w:trPr>
        <w:tc>
          <w:tcPr>
            <w:tcW w:w="5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6"/>
              </w:rPr>
              <w:t>Exhibit</w:t>
            </w:r>
          </w:p>
        </w:tc>
        <w:tc>
          <w:tcPr>
            <w:tcW w:w="3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6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88"/>
              </w:rPr>
              <w:t>Numbered Page</w:t>
            </w:r>
          </w:p>
        </w:tc>
        <w:tc>
          <w:tcPr>
            <w:tcW w:w="480" w:type="dxa"/>
            <w:vAlign w:val="bottom"/>
          </w:tcPr>
          <w:p>
            <w:pPr>
              <w:spacing w:after="0"/>
              <w:rPr>
                <w:sz w:val="16"/>
                <w:szCs w:val="16"/>
                <w:color w:val="auto"/>
              </w:rPr>
            </w:pPr>
          </w:p>
        </w:tc>
      </w:tr>
      <w:tr>
        <w:trPr>
          <w:trHeight w:val="453"/>
        </w:trPr>
        <w:tc>
          <w:tcPr>
            <w:tcW w:w="3840" w:type="dxa"/>
            <w:vAlign w:val="bottom"/>
            <w:gridSpan w:val="2"/>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Exhibit A: Agreement of Joint Filing</w:t>
              </w:r>
            </w:hyperlink>
          </w:p>
        </w:tc>
        <w:tc>
          <w:tcPr>
            <w:tcW w:w="6920" w:type="dxa"/>
            <w:vAlign w:val="bottom"/>
            <w:gridSpan w:val="4"/>
          </w:tcPr>
          <w:p>
            <w:pPr>
              <w:jc w:val="center"/>
              <w:ind w:left="5650"/>
              <w:spacing w:after="0"/>
              <w:rPr>
                <w:rFonts w:ascii="Arial" w:cs="Arial" w:eastAsia="Arial" w:hAnsi="Arial"/>
                <w:sz w:val="18"/>
                <w:szCs w:val="18"/>
                <w:u w:val="single" w:color="auto"/>
                <w:color w:val="0000EE"/>
                <w:w w:val="99"/>
              </w:rPr>
            </w:pPr>
            <w:hyperlink w:anchor="page9">
              <w:r>
                <w:rPr>
                  <w:rFonts w:ascii="Arial" w:cs="Arial" w:eastAsia="Arial" w:hAnsi="Arial"/>
                  <w:sz w:val="18"/>
                  <w:szCs w:val="18"/>
                  <w:u w:val="single" w:color="auto"/>
                  <w:color w:val="0000EE"/>
                  <w:w w:val="99"/>
                </w:rPr>
                <w:t>9</w:t>
              </w:r>
            </w:hyperlink>
          </w:p>
        </w:tc>
        <w:tc>
          <w:tcPr>
            <w:tcW w:w="480" w:type="dxa"/>
            <w:vAlign w:val="bottom"/>
          </w:tcPr>
          <w:p>
            <w:pPr>
              <w:spacing w:after="0"/>
              <w:rPr>
                <w:sz w:val="24"/>
                <w:szCs w:val="24"/>
                <w:color w:val="auto"/>
              </w:rPr>
            </w:pPr>
          </w:p>
        </w:tc>
      </w:tr>
      <w:tr>
        <w:trPr>
          <w:trHeight w:val="675"/>
        </w:trPr>
        <w:tc>
          <w:tcPr>
            <w:tcW w:w="5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8" w:name="page9"/>
    <w:bookmarkEnd w:id="8"/>
    <w:p>
      <w:pPr>
        <w:spacing w:after="0"/>
        <w:tabs>
          <w:tab w:leader="none" w:pos="10400" w:val="left"/>
        </w:tabs>
        <w:rPr>
          <w:sz w:val="20"/>
          <w:szCs w:val="20"/>
          <w:color w:val="auto"/>
        </w:rPr>
      </w:pPr>
      <w:r>
        <w:rPr>
          <w:rFonts w:ascii="Arial" w:cs="Arial" w:eastAsia="Arial" w:hAnsi="Arial"/>
          <w:sz w:val="18"/>
          <w:szCs w:val="18"/>
          <w:color w:val="auto"/>
        </w:rPr>
        <w:t>CUSIP # 359616109</w:t>
      </w:r>
      <w:r>
        <w:rPr>
          <w:sz w:val="20"/>
          <w:szCs w:val="20"/>
          <w:color w:val="auto"/>
        </w:rPr>
        <w:tab/>
      </w:r>
      <w:r>
        <w:rPr>
          <w:rFonts w:ascii="Arial" w:cs="Arial" w:eastAsia="Arial" w:hAnsi="Arial"/>
          <w:sz w:val="16"/>
          <w:szCs w:val="16"/>
          <w:color w:val="auto"/>
        </w:rPr>
        <w:t>Page 9 of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 of Joint Filing</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Reporting Persons hereby agree that a single Schedule 13G (or any amendment thereto) relating to the Common Stock of the Issuer shall be filed on behalf of each of the Reporting Persons. Note that a copy of the applicable Agreement of Joint Filing is already on file with the appropriate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2021-02-16T10:17:29Z</dcterms:created>
  <dcterms:modified xsi:type="dcterms:W3CDTF">2021-02-16T10:17:29Z</dcterms:modified>
</cp:coreProperties>
</file>