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Oltmans Curtis Gale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General Counsel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06/28/2021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9.01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Curt Oltmans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06/29/2021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4982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2021-06-29T15:17:54Z</dcterms:created>
  <dcterms:modified xsi:type="dcterms:W3CDTF">2021-06-29T15:17:54Z</dcterms:modified>
</cp:coreProperties>
</file>