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0001680581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Fulcrum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26 Landsdowne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02139</w:t>
      </w:r>
      <w:r>
        <w:rPr>
          <w:sz w:val="20"/>
          <w:szCs w:val="20"/>
          <w:color w:val="auto"/>
        </w:rPr>
        <w:tab/>
      </w:r>
      <w:r>
        <w:rPr>
          <w:rFonts w:ascii="Arial" w:cs="Arial" w:eastAsia="Arial" w:hAnsi="Arial"/>
          <w:sz w:val="22"/>
          <w:szCs w:val="22"/>
          <w:color w:val="auto"/>
        </w:rPr>
        <w:t>617-651-8851</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Gould</w:t>
            </w:r>
          </w:p>
        </w:tc>
        <w:tc>
          <w:tcPr>
            <w:tcW w:w="1220" w:type="dxa"/>
            <w:vAlign w:val="bottom"/>
          </w:tcPr>
          <w:p>
            <w:pPr>
              <w:ind w:left="500"/>
              <w:spacing w:after="0"/>
              <w:rPr>
                <w:sz w:val="20"/>
                <w:szCs w:val="20"/>
                <w:color w:val="auto"/>
              </w:rPr>
            </w:pPr>
            <w:r>
              <w:rPr>
                <w:rFonts w:ascii="Arial" w:cs="Arial" w:eastAsia="Arial" w:hAnsi="Arial"/>
                <w:sz w:val="22"/>
                <w:szCs w:val="22"/>
                <w:color w:val="auto"/>
              </w:rPr>
              <w:t>Robert</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26 Landsdowne Street</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Levin</w:t>
            </w:r>
          </w:p>
        </w:tc>
        <w:tc>
          <w:tcPr>
            <w:tcW w:w="1220" w:type="dxa"/>
            <w:vAlign w:val="bottom"/>
          </w:tcPr>
          <w:p>
            <w:pPr>
              <w:ind w:left="5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26 Landsdowne Street</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Geraghty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Ezekowitz</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Alan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Collins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Haviland</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Kate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Wallace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Owen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Hasija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Amit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26 Landsdowne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Tananbaum</w:t>
            </w: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26 Landsdowne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140"/>
              <w:spacing w:after="0"/>
              <w:rPr>
                <w:sz w:val="20"/>
                <w:szCs w:val="20"/>
                <w:color w:val="auto"/>
              </w:rPr>
            </w:pPr>
            <w:r>
              <w:rPr>
                <w:rFonts w:ascii="Arial" w:cs="Arial" w:eastAsia="Arial" w:hAnsi="Arial"/>
                <w:sz w:val="22"/>
                <w:szCs w:val="22"/>
                <w:color w:val="auto"/>
              </w:rPr>
              <w:t>X Rule 506(b)</w:t>
            </w: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0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2018-08-24</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8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$80,000,000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jc w:val="right"/>
              <w:spacing w:after="0"/>
              <w:rPr>
                <w:sz w:val="20"/>
                <w:szCs w:val="20"/>
                <w:color w:val="auto"/>
              </w:rPr>
            </w:pPr>
            <w:r>
              <w:rPr>
                <w:rFonts w:ascii="Arial" w:cs="Arial" w:eastAsia="Arial" w:hAnsi="Arial"/>
                <w:sz w:val="22"/>
                <w:szCs w:val="22"/>
                <w:color w:val="auto"/>
                <w:w w:val="89"/>
              </w:rPr>
              <w:t>$80,000,000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jc w:val="right"/>
              <w:spacing w:after="0"/>
              <w:rPr>
                <w:sz w:val="20"/>
                <w:szCs w:val="20"/>
                <w:color w:val="auto"/>
              </w:rPr>
            </w:pPr>
            <w:r>
              <w:rPr>
                <w:rFonts w:ascii="Arial" w:cs="Arial" w:eastAsia="Arial" w:hAnsi="Arial"/>
                <w:sz w:val="22"/>
                <w:szCs w:val="22"/>
                <w:color w:val="auto"/>
              </w:rPr>
              <w:t>$0 USD</w:t>
            </w:r>
          </w:p>
        </w:tc>
        <w:tc>
          <w:tcPr>
            <w:tcW w:w="340" w:type="dxa"/>
            <w:vAlign w:val="bottom"/>
          </w:tcPr>
          <w:p>
            <w:pPr>
              <w:jc w:val="right"/>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60" w:type="dxa"/>
            <w:vAlign w:val="bottom"/>
            <w:tcBorders>
              <w:top w:val="single" w:sz="8" w:color="2C2C2C"/>
              <w:bottom w:val="single" w:sz="8" w:color="808080"/>
            </w:tcBorders>
          </w:tcPr>
          <w:p>
            <w:pPr>
              <w:ind w:left="11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5"/>
              </w:rPr>
              <w:t>Name of Signer</w:t>
            </w:r>
          </w:p>
        </w:tc>
        <w:tc>
          <w:tcPr>
            <w:tcW w:w="40" w:type="dxa"/>
            <w:vAlign w:val="bottom"/>
          </w:tcPr>
          <w:p>
            <w:pPr>
              <w:spacing w:after="0"/>
              <w:rPr>
                <w:sz w:val="24"/>
                <w:szCs w:val="24"/>
                <w:color w:val="auto"/>
              </w:rPr>
            </w:pPr>
          </w:p>
        </w:tc>
        <w:tc>
          <w:tcPr>
            <w:tcW w:w="3840" w:type="dxa"/>
            <w:vAlign w:val="bottom"/>
            <w:tcBorders>
              <w:top w:val="single" w:sz="8" w:color="2C2C2C"/>
              <w:bottom w:val="single" w:sz="8" w:color="808080"/>
            </w:tcBorders>
          </w:tcPr>
          <w:p>
            <w:pPr>
              <w:ind w:left="17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2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Fulcrum Therapeutics, Inc.</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Robert Gould</w:t>
            </w:r>
          </w:p>
        </w:tc>
        <w:tc>
          <w:tcPr>
            <w:tcW w:w="2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Robert Gould</w:t>
            </w:r>
          </w:p>
        </w:tc>
        <w:tc>
          <w:tcPr>
            <w:tcW w:w="40" w:type="dxa"/>
            <w:vAlign w:val="bottom"/>
          </w:tcPr>
          <w:p>
            <w:pPr>
              <w:spacing w:after="0"/>
              <w:rPr>
                <w:sz w:val="22"/>
                <w:szCs w:val="22"/>
                <w:color w:val="auto"/>
              </w:rPr>
            </w:pPr>
          </w:p>
        </w:tc>
        <w:tc>
          <w:tcPr>
            <w:tcW w:w="3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88"/>
              </w:rPr>
              <w:t>2018-08-29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2019-12-08T14:40:17Z</dcterms:created>
  <dcterms:modified xsi:type="dcterms:W3CDTF">2019-12-08T14:40:17Z</dcterms:modified>
</cp:coreProperties>
</file>